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1C6D6" w14:textId="647A1B3D" w:rsidR="00870FDB" w:rsidRDefault="00C568FD" w:rsidP="009D2400">
      <w:pPr>
        <w:spacing w:line="240" w:lineRule="auto"/>
      </w:pPr>
      <w:r w:rsidRPr="00C568FD"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F904C2" wp14:editId="6BA24B02">
                <wp:simplePos x="0" y="0"/>
                <wp:positionH relativeFrom="margin">
                  <wp:align>right</wp:align>
                </wp:positionH>
                <wp:positionV relativeFrom="paragraph">
                  <wp:posOffset>-664845</wp:posOffset>
                </wp:positionV>
                <wp:extent cx="2275840" cy="904240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84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8631B9" w14:textId="77777777" w:rsidR="00C568FD" w:rsidRDefault="00C568FD" w:rsidP="00C568FD">
                            <w:pPr>
                              <w:spacing w:before="0" w:after="0" w:line="240" w:lineRule="auto"/>
                              <w:jc w:val="lef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Bankovní spojení: </w:t>
                            </w:r>
                            <w:r w:rsidRPr="006F5D97">
                              <w:rPr>
                                <w:rFonts w:cs="Arial"/>
                                <w:sz w:val="16"/>
                                <w:szCs w:val="16"/>
                              </w:rPr>
                              <w:t>1388139432/2700</w:t>
                            </w:r>
                          </w:p>
                          <w:p w14:paraId="0D2E6D50" w14:textId="77777777" w:rsidR="00C568FD" w:rsidRDefault="00C568FD" w:rsidP="00C568FD">
                            <w:pPr>
                              <w:spacing w:before="0" w:after="0" w:line="240" w:lineRule="auto"/>
                              <w:jc w:val="lef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Zapsáno v obchodním rejstříku </w:t>
                            </w:r>
                            <w:proofErr w:type="spellStart"/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ved</w:t>
                            </w:r>
                            <w:proofErr w:type="spellEnd"/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9244724" w14:textId="77777777" w:rsidR="00C568FD" w:rsidRDefault="00C568FD" w:rsidP="00C568FD">
                            <w:pPr>
                              <w:spacing w:before="0" w:after="0" w:line="240" w:lineRule="auto"/>
                              <w:jc w:val="lef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Krajským soudem v Brně, odd. </w:t>
                            </w:r>
                            <w:proofErr w:type="spellStart"/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, vložka 34</w:t>
                            </w:r>
                          </w:p>
                          <w:p w14:paraId="0FCA08F2" w14:textId="77777777" w:rsidR="00C568FD" w:rsidRDefault="00C568FD" w:rsidP="00C568FD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14:paraId="54C5EFB9" w14:textId="77777777" w:rsidR="00C568FD" w:rsidRPr="00D94A66" w:rsidRDefault="00C568FD" w:rsidP="00C568FD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904C2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128pt;margin-top:-52.35pt;width:179.2pt;height:71.2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/s2EgIAADEEAAAOAAAAZHJzL2Uyb0RvYy54bWysU8tu2zAQvBfoPxC817IFp0kEy4GbwEUB&#10;IwngFDnTFGkJkLgsubbkfn2XlPxo2lOQC7UvLXdnhrO7rqnZXjlfgcn5ZDTmTBkJRWW2Of/5svxy&#10;w5lHYQpRg1E5PyjP7+afP81am6kUSqgL5Rg1MT5rbc5LRJsliZelaoQfgVWGkhpcI5Bct00KJ1rq&#10;3tRJOh5/TVpwhXUglfcUfeiTfB77a60kPmntFbI65zQbxtPFcxPOZD4T2dYJW1ZyGEO8Y4pGVIYu&#10;PbV6ECjYzlX/tGoq6cCDxpGEJgGtK6niDrTNZPxmm3UprIq7EDjenmDyH9dWPu7X9tkx7L5BRwQG&#10;QFrrM0/BsE+nXRO+NCmjPEF4OMGmOmSSgml6fXUzpZSk3O14mpJNbZLz39Z5/K6gYcHIuSNaIlpi&#10;v/LYlx5LwmUGllVdR2pq81eAevYRFbkd/j4PHCzsNt2wxQaKAy3noOfdW7msaIKV8PgsHBFNQ5N4&#10;8YkOXUObcxgszkpwv/8XD/WEP2U5a0k4Ofe/dsIpzuofhpi5nUwDFhid6dV1So67zGwuM2bX3ANp&#10;c0LPxMpohnqsj6Z20LySxhfhVkoJI+nunOPRvMdezvRGpFosYhFpywpcmbWVoXWAMOD70r0KZwcS&#10;kOh7hKPERPaGi762B3+xQ9BVJCoA3KNKBAeHdBmpHt5QEP6lH6vOL33+BwAA//8DAFBLAwQUAAYA&#10;CAAAACEARvtx2d4AAAAIAQAADwAAAGRycy9kb3ducmV2LnhtbEyPwU7DMBBE70j9B2uRuLV2IW1K&#10;iFMhEFdQC63EzY23SdR4HcVuE/6e5URvs5rVzJt8PbpWXLAPjScN85kCgVR621Cl4evzbboCEaIh&#10;a1pPqOEHA6yLyU1uMusH2uBlGyvBIRQyo6GOscukDGWNzoSZ75DYO/remchnX0nbm4HDXSvvlVpK&#10;Zxrihtp0+FJjedqenYbd+/F7n6iP6tUtusGPSpJ7lFrf3Y7PTyAijvH/Gf7wGR0KZjr4M9kgWg08&#10;JGqYzlWSgmD/YbFKQBxYpCnIIpfXA4pfAAAA//8DAFBLAQItABQABgAIAAAAIQC2gziS/gAAAOEB&#10;AAATAAAAAAAAAAAAAAAAAAAAAABbQ29udGVudF9UeXBlc10ueG1sUEsBAi0AFAAGAAgAAAAhADj9&#10;If/WAAAAlAEAAAsAAAAAAAAAAAAAAAAALwEAAF9yZWxzLy5yZWxzUEsBAi0AFAAGAAgAAAAhABTb&#10;+zYSAgAAMQQAAA4AAAAAAAAAAAAAAAAALgIAAGRycy9lMm9Eb2MueG1sUEsBAi0AFAAGAAgAAAAh&#10;AEb7cdneAAAACAEAAA8AAAAAAAAAAAAAAAAAbAQAAGRycy9kb3ducmV2LnhtbFBLBQYAAAAABAAE&#10;APMAAAB3BQAAAAA=&#10;" filled="f" stroked="f">
                <v:textbox>
                  <w:txbxContent>
                    <w:p w14:paraId="4E8631B9" w14:textId="77777777" w:rsidR="00C568FD" w:rsidRDefault="00C568FD" w:rsidP="00C568FD">
                      <w:pPr>
                        <w:spacing w:before="0" w:after="0" w:line="240" w:lineRule="auto"/>
                        <w:jc w:val="lef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Bankovní spojení: </w:t>
                      </w:r>
                      <w:r w:rsidRPr="006F5D97">
                        <w:rPr>
                          <w:rFonts w:cs="Arial"/>
                          <w:sz w:val="16"/>
                          <w:szCs w:val="16"/>
                        </w:rPr>
                        <w:t>1388139432/2700</w:t>
                      </w:r>
                    </w:p>
                    <w:p w14:paraId="0D2E6D50" w14:textId="77777777" w:rsidR="00C568FD" w:rsidRDefault="00C568FD" w:rsidP="00C568FD">
                      <w:pPr>
                        <w:spacing w:before="0" w:after="0" w:line="240" w:lineRule="auto"/>
                        <w:jc w:val="lef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Zapsáno v obchodním rejstříku </w:t>
                      </w:r>
                      <w:proofErr w:type="spellStart"/>
                      <w:r>
                        <w:rPr>
                          <w:rFonts w:cs="Arial"/>
                          <w:sz w:val="16"/>
                          <w:szCs w:val="16"/>
                        </w:rPr>
                        <w:t>ved</w:t>
                      </w:r>
                      <w:proofErr w:type="spellEnd"/>
                      <w:r>
                        <w:rPr>
                          <w:rFonts w:cs="Arial"/>
                          <w:sz w:val="16"/>
                          <w:szCs w:val="16"/>
                        </w:rPr>
                        <w:t>.</w:t>
                      </w:r>
                    </w:p>
                    <w:p w14:paraId="49244724" w14:textId="77777777" w:rsidR="00C568FD" w:rsidRDefault="00C568FD" w:rsidP="00C568FD">
                      <w:pPr>
                        <w:spacing w:before="0" w:after="0" w:line="240" w:lineRule="auto"/>
                        <w:jc w:val="lef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Krajským soudem v Brně, odd. </w:t>
                      </w:r>
                      <w:proofErr w:type="spellStart"/>
                      <w:r>
                        <w:rPr>
                          <w:rFonts w:cs="Arial"/>
                          <w:sz w:val="16"/>
                          <w:szCs w:val="16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sz w:val="16"/>
                          <w:szCs w:val="16"/>
                        </w:rPr>
                        <w:t>, vložka 34</w:t>
                      </w:r>
                    </w:p>
                    <w:p w14:paraId="0FCA08F2" w14:textId="77777777" w:rsidR="00C568FD" w:rsidRDefault="00C568FD" w:rsidP="00C568FD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14:paraId="54C5EFB9" w14:textId="77777777" w:rsidR="00C568FD" w:rsidRPr="00D94A66" w:rsidRDefault="00C568FD" w:rsidP="00C568FD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68FD"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3BC0C7" wp14:editId="3685D765">
                <wp:simplePos x="0" y="0"/>
                <wp:positionH relativeFrom="column">
                  <wp:posOffset>-59690</wp:posOffset>
                </wp:positionH>
                <wp:positionV relativeFrom="paragraph">
                  <wp:posOffset>-660546</wp:posOffset>
                </wp:positionV>
                <wp:extent cx="1575581" cy="928468"/>
                <wp:effectExtent l="0" t="0" r="0" b="508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581" cy="9284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67E1E5" w14:textId="77777777" w:rsidR="00C568FD" w:rsidRDefault="00C568FD" w:rsidP="00C568FD">
                            <w:pPr>
                              <w:spacing w:before="0" w:after="0" w:line="240" w:lineRule="auto"/>
                              <w:jc w:val="lef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94A66">
                              <w:rPr>
                                <w:rFonts w:cs="Arial"/>
                                <w:sz w:val="16"/>
                                <w:szCs w:val="16"/>
                              </w:rPr>
                              <w:t>Muzeum města Brna</w:t>
                            </w:r>
                          </w:p>
                          <w:p w14:paraId="4D51C56A" w14:textId="77777777" w:rsidR="00C568FD" w:rsidRDefault="00C568FD" w:rsidP="00C568FD">
                            <w:pPr>
                              <w:spacing w:before="0" w:after="0" w:line="240" w:lineRule="auto"/>
                              <w:jc w:val="lef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Příspěvková organizace</w:t>
                            </w:r>
                          </w:p>
                          <w:p w14:paraId="550F4853" w14:textId="77777777" w:rsidR="00C568FD" w:rsidRDefault="00C568FD" w:rsidP="00C568FD">
                            <w:pPr>
                              <w:spacing w:before="0" w:after="0" w:line="240" w:lineRule="auto"/>
                              <w:jc w:val="lef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Špilberk 1, CZ – 662 24 Brno</w:t>
                            </w:r>
                          </w:p>
                          <w:p w14:paraId="465689AB" w14:textId="77777777" w:rsidR="00C568FD" w:rsidRDefault="00C568FD" w:rsidP="00C568FD">
                            <w:pPr>
                              <w:spacing w:before="0" w:after="0" w:line="240" w:lineRule="auto"/>
                              <w:jc w:val="lef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14:paraId="00EC4615" w14:textId="77777777" w:rsidR="00C568FD" w:rsidRDefault="00C568FD" w:rsidP="00C568FD">
                            <w:pPr>
                              <w:spacing w:before="0" w:after="0" w:line="240" w:lineRule="auto"/>
                              <w:jc w:val="lef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+420 542 123 611</w:t>
                            </w:r>
                          </w:p>
                          <w:p w14:paraId="034948C2" w14:textId="77777777" w:rsidR="00C568FD" w:rsidRPr="00C568FD" w:rsidRDefault="00C568FD" w:rsidP="00C568FD">
                            <w:pPr>
                              <w:spacing w:before="0" w:after="0" w:line="240" w:lineRule="auto"/>
                              <w:jc w:val="lef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Pr="00C568FD">
                                <w:rPr>
                                  <w:sz w:val="16"/>
                                  <w:szCs w:val="16"/>
                                </w:rPr>
                                <w:t>info@muzeumbrna.cz</w:t>
                              </w:r>
                            </w:hyperlink>
                          </w:p>
                          <w:p w14:paraId="2D78E5A3" w14:textId="77777777" w:rsidR="00C568FD" w:rsidRPr="00D94A66" w:rsidRDefault="00C568FD" w:rsidP="00C568FD">
                            <w:pPr>
                              <w:spacing w:before="0" w:after="0" w:line="240" w:lineRule="auto"/>
                              <w:jc w:val="lef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www.muzeumbrna.cz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BC0C7" id="Textové pole 2" o:spid="_x0000_s1027" type="#_x0000_t202" style="position:absolute;left:0;text-align:left;margin-left:-4.7pt;margin-top:-52pt;width:124.05pt;height:7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v7yFgIAADgEAAAOAAAAZHJzL2Uyb0RvYy54bWysU11v2jAUfZ+0/2D5fQQQtDQiVKwV0yTU&#10;VqJTn41jk0i2r2cbEvbrd+2Ej3Z7mvbi3K9c33vO8fy+1YochPM1mIKOBkNKhOFQ1mZX0B+vqy8z&#10;SnxgpmQKjCjoUXh6v/j8ad7YXIyhAlUKR7CJ8XljC1qFYPMs87wSmvkBWGEwKcFpFtB1u6x0rMHu&#10;WmXj4fAma8CV1gEX3mP0sUvSReovpeDhWUovAlEFxdlCOl06t/HMFnOW7xyzVc37Mdg/TKFZbfDS&#10;c6tHFhjZu/qPVrrmDjzIMOCgM5Cy5iLtgNuMhh+22VTMirQLguPtGSb//9ryp8PGvjgS2q/QIoER&#10;kMb63GMw7tNKp+MXJyWYRwiPZ9hEGwiPP01vp9PZiBKOubvxbHIzi22yy9/W+fBNgCbRKKhDWhJa&#10;7LD2oSs9lcTLDKxqpRI1yrwLYM8uIhK3/d+XgaMV2m1L6vJqmS2UR9zRQUe/t3xV4yBr5sMLc8g3&#10;roUaDs94SAVNQaG3KKnA/fpbPNYjDZilpEH9FNT/3DMnKFHfDRJ0N5pMouCSM5nejtFx15ntdcbs&#10;9QOgRBFEnC6ZsT6okykd6DeU+jLeiilmON5d0HAyH0KnanwqXCyXqQglZllYm43lsXVEMsL82r4x&#10;Z3suArL4BCelsfwDJV1tx8FyH0DWia+Ic4cq8hwdlGdivH9KUf/Xfqq6PPjFbwAAAP//AwBQSwME&#10;FAAGAAgAAAAhAKjXkMrfAAAACgEAAA8AAABkcnMvZG93bnJldi54bWxMj01PwzAMhu9I/IfIk7ht&#10;yUphW9d0QiCuoH0hccsar61onKrJ1vLvMSc4WZYfvX7efDO6VlyxD40nDfOZAoFUettQpeGwf50u&#10;QYRoyJrWE2r4xgCb4vYmN5n1A23xuouV4BAKmdFQx9hlUoayRmfCzHdIfDv73pnIa19J25uBw10r&#10;E6UepTMN8YfadPhcY/m1uzgNx7fz50eq3qsX99ANflSS3EpqfTcZn9YgIo7xD4ZffVaHgp1O/kI2&#10;iFbDdJUyyXOuUi7FRHK/XIA4aUiTBGSRy/8Vih8AAAD//wMAUEsBAi0AFAAGAAgAAAAhALaDOJL+&#10;AAAA4QEAABMAAAAAAAAAAAAAAAAAAAAAAFtDb250ZW50X1R5cGVzXS54bWxQSwECLQAUAAYACAAA&#10;ACEAOP0h/9YAAACUAQAACwAAAAAAAAAAAAAAAAAvAQAAX3JlbHMvLnJlbHNQSwECLQAUAAYACAAA&#10;ACEApur+8hYCAAA4BAAADgAAAAAAAAAAAAAAAAAuAgAAZHJzL2Uyb0RvYy54bWxQSwECLQAUAAYA&#10;CAAAACEAqNeQyt8AAAAKAQAADwAAAAAAAAAAAAAAAABwBAAAZHJzL2Rvd25yZXYueG1sUEsFBgAA&#10;AAAEAAQA8wAAAHwFAAAAAA==&#10;" filled="f" stroked="f">
                <v:textbox>
                  <w:txbxContent>
                    <w:p w14:paraId="1567E1E5" w14:textId="77777777" w:rsidR="00C568FD" w:rsidRDefault="00C568FD" w:rsidP="00C568FD">
                      <w:pPr>
                        <w:spacing w:before="0" w:after="0" w:line="240" w:lineRule="auto"/>
                        <w:jc w:val="lef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94A66">
                        <w:rPr>
                          <w:rFonts w:cs="Arial"/>
                          <w:sz w:val="16"/>
                          <w:szCs w:val="16"/>
                        </w:rPr>
                        <w:t>Muzeum města Brna</w:t>
                      </w:r>
                    </w:p>
                    <w:p w14:paraId="4D51C56A" w14:textId="77777777" w:rsidR="00C568FD" w:rsidRDefault="00C568FD" w:rsidP="00C568FD">
                      <w:pPr>
                        <w:spacing w:before="0" w:after="0" w:line="240" w:lineRule="auto"/>
                        <w:jc w:val="lef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Příspěvková organizace</w:t>
                      </w:r>
                    </w:p>
                    <w:p w14:paraId="550F4853" w14:textId="77777777" w:rsidR="00C568FD" w:rsidRDefault="00C568FD" w:rsidP="00C568FD">
                      <w:pPr>
                        <w:spacing w:before="0" w:after="0" w:line="240" w:lineRule="auto"/>
                        <w:jc w:val="lef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Špilberk 1, CZ – 662 24 Brno</w:t>
                      </w:r>
                    </w:p>
                    <w:p w14:paraId="465689AB" w14:textId="77777777" w:rsidR="00C568FD" w:rsidRDefault="00C568FD" w:rsidP="00C568FD">
                      <w:pPr>
                        <w:spacing w:before="0" w:after="0" w:line="240" w:lineRule="auto"/>
                        <w:jc w:val="left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14:paraId="00EC4615" w14:textId="77777777" w:rsidR="00C568FD" w:rsidRDefault="00C568FD" w:rsidP="00C568FD">
                      <w:pPr>
                        <w:spacing w:before="0" w:after="0" w:line="240" w:lineRule="auto"/>
                        <w:jc w:val="lef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+420 542 123 611</w:t>
                      </w:r>
                    </w:p>
                    <w:p w14:paraId="034948C2" w14:textId="77777777" w:rsidR="00C568FD" w:rsidRPr="00C568FD" w:rsidRDefault="00C568FD" w:rsidP="00C568FD">
                      <w:pPr>
                        <w:spacing w:before="0" w:after="0" w:line="240" w:lineRule="auto"/>
                        <w:jc w:val="left"/>
                        <w:rPr>
                          <w:rFonts w:cs="Arial"/>
                          <w:sz w:val="16"/>
                          <w:szCs w:val="16"/>
                        </w:rPr>
                      </w:pPr>
                      <w:hyperlink r:id="rId12" w:history="1">
                        <w:r w:rsidRPr="00C568FD">
                          <w:rPr>
                            <w:sz w:val="16"/>
                            <w:szCs w:val="16"/>
                          </w:rPr>
                          <w:t>info@muzeumbrna.cz</w:t>
                        </w:r>
                      </w:hyperlink>
                    </w:p>
                    <w:p w14:paraId="2D78E5A3" w14:textId="77777777" w:rsidR="00C568FD" w:rsidRPr="00D94A66" w:rsidRDefault="00C568FD" w:rsidP="00C568FD">
                      <w:pPr>
                        <w:spacing w:before="0" w:after="0" w:line="240" w:lineRule="auto"/>
                        <w:jc w:val="lef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www.muzeumbrna.cz</w:t>
                      </w:r>
                    </w:p>
                  </w:txbxContent>
                </v:textbox>
              </v:shape>
            </w:pict>
          </mc:Fallback>
        </mc:AlternateContent>
      </w:r>
      <w:r w:rsidRPr="00C568FD"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5EF303" wp14:editId="287D1832">
                <wp:simplePos x="0" y="0"/>
                <wp:positionH relativeFrom="column">
                  <wp:posOffset>1458595</wp:posOffset>
                </wp:positionH>
                <wp:positionV relativeFrom="paragraph">
                  <wp:posOffset>-667434</wp:posOffset>
                </wp:positionV>
                <wp:extent cx="1111347" cy="513470"/>
                <wp:effectExtent l="0" t="0" r="0" b="127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347" cy="51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CBD46F" w14:textId="77777777" w:rsidR="00C568FD" w:rsidRDefault="00C568FD" w:rsidP="00C568FD">
                            <w:pPr>
                              <w:spacing w:before="0" w:after="0" w:line="240" w:lineRule="auto"/>
                              <w:jc w:val="lef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DS   pf6kbc3</w:t>
                            </w:r>
                          </w:p>
                          <w:p w14:paraId="1BA19B97" w14:textId="77777777" w:rsidR="00C568FD" w:rsidRDefault="00C568FD" w:rsidP="00C568FD">
                            <w:pPr>
                              <w:spacing w:before="0" w:after="0" w:line="240" w:lineRule="auto"/>
                              <w:jc w:val="lef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IČ    00101427</w:t>
                            </w:r>
                          </w:p>
                          <w:p w14:paraId="21DAADAC" w14:textId="77777777" w:rsidR="00C568FD" w:rsidRDefault="00C568FD" w:rsidP="00C568FD">
                            <w:pPr>
                              <w:spacing w:before="0" w:after="0" w:line="240" w:lineRule="auto"/>
                              <w:jc w:val="lef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DIČ CZ00101427</w:t>
                            </w:r>
                          </w:p>
                          <w:p w14:paraId="5D4573B4" w14:textId="77777777" w:rsidR="00C568FD" w:rsidRPr="00D94A66" w:rsidRDefault="00C568FD" w:rsidP="00C568FD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EF303" id="Textové pole 3" o:spid="_x0000_s1028" type="#_x0000_t202" style="position:absolute;left:0;text-align:left;margin-left:114.85pt;margin-top:-52.55pt;width:87.5pt;height:4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5N9FQIAADgEAAAOAAAAZHJzL2Uyb0RvYy54bWysU0tvGyEQvlfqf0Dc67Vdp0lXXkduIleV&#10;rCSSU+WMWfAiAUMBe9f99R1Yv5rkVHUP7LyYx/cN09vOaLITPiiwFR0NhpQIy6FWdlPRn8+LTzeU&#10;hMhszTRYUdG9CPR29vHDtHWlGEMDuhaeYBIbytZVtInRlUUReCMMCwNwwqJTgjcsouo3Re1Zi9mN&#10;LsbD4ZeiBV87D1yEgNb73klnOb+UgsdHKYOIRFcUe4v59Plcp7OYTVm58cw1ih/aYP/QhWHKYtFT&#10;qnsWGdl69SaVUdxDABkHHEwBUiou8gw4zWj4appVw5zIsyA4wZ1gCv8vLX/YrdyTJ7H7Bh0SmABp&#10;XSgDGtM8nfQm/bFTgn6EcH+CTXSR8HQJv8+Ta0o4+q6SmHEtzredD/G7AEOSUFGPtGS02G4ZIlbE&#10;0GNIKmZhobTO1Gj7lwEDe4vI3B5unxtOUuzWHVF1RcfHYdZQ73FGDz39wfGFwkaWLMQn5pFvHAt3&#10;OD7iITW0FYWDREkD/vd79hSPNKCXkhb3p6Lh15Z5QYn+YZGgr6PJJC1cViZX12NU/KVnfemxW3MH&#10;uKIjfC2OZzHFR30UpQfzgqs+T1XRxSzH2hWNR/Eu9luNT4WL+TwH4Yo5Fpd25XhKnZBMMD93L8y7&#10;AxcRWXyA46ax8hUlfWzPwXwbQarMV8K5RxXJSwquZ6bx8JTS/l/qOer84Gd/AAAA//8DAFBLAwQU&#10;AAYACAAAACEAIMELgN4AAAAMAQAADwAAAGRycy9kb3ducmV2LnhtbEyPwU7DMAyG70i8Q2QkblvS&#10;qANWmk4IxBXEgEm7ZY3XVjRO1WRreXvMCY7+/en353Iz+16ccYxdIAPZUoFAqoPrqDHw8f68uAMR&#10;kyVn+0Bo4BsjbKrLi9IWLkz0hudtagSXUCysgTaloZAy1i16G5dhQOLdMYzeJh7HRrrRTlzue6mV&#10;upHedsQXWjvgY4v11/bkDXy+HPe7XL02T341TGFWkvxaGnN9NT/cg0g4pz8YfvVZHSp2OoQTuSh6&#10;A1qvbxk1sMjUKgPBSK5yjg4c6VyDrEr5/4nqBwAA//8DAFBLAQItABQABgAIAAAAIQC2gziS/gAA&#10;AOEBAAATAAAAAAAAAAAAAAAAAAAAAABbQ29udGVudF9UeXBlc10ueG1sUEsBAi0AFAAGAAgAAAAh&#10;ADj9If/WAAAAlAEAAAsAAAAAAAAAAAAAAAAALwEAAF9yZWxzLy5yZWxzUEsBAi0AFAAGAAgAAAAh&#10;AII3k30VAgAAOAQAAA4AAAAAAAAAAAAAAAAALgIAAGRycy9lMm9Eb2MueG1sUEsBAi0AFAAGAAgA&#10;AAAhACDBC4DeAAAADAEAAA8AAAAAAAAAAAAAAAAAbwQAAGRycy9kb3ducmV2LnhtbFBLBQYAAAAA&#10;BAAEAPMAAAB6BQAAAAA=&#10;" filled="f" stroked="f">
                <v:textbox>
                  <w:txbxContent>
                    <w:p w14:paraId="79CBD46F" w14:textId="77777777" w:rsidR="00C568FD" w:rsidRDefault="00C568FD" w:rsidP="00C568FD">
                      <w:pPr>
                        <w:spacing w:before="0" w:after="0" w:line="240" w:lineRule="auto"/>
                        <w:jc w:val="lef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DS   pf6kbc3</w:t>
                      </w:r>
                    </w:p>
                    <w:p w14:paraId="1BA19B97" w14:textId="77777777" w:rsidR="00C568FD" w:rsidRDefault="00C568FD" w:rsidP="00C568FD">
                      <w:pPr>
                        <w:spacing w:before="0" w:after="0" w:line="240" w:lineRule="auto"/>
                        <w:jc w:val="lef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IČ    00101427</w:t>
                      </w:r>
                    </w:p>
                    <w:p w14:paraId="21DAADAC" w14:textId="77777777" w:rsidR="00C568FD" w:rsidRDefault="00C568FD" w:rsidP="00C568FD">
                      <w:pPr>
                        <w:spacing w:before="0" w:after="0" w:line="240" w:lineRule="auto"/>
                        <w:jc w:val="lef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DIČ CZ00101427</w:t>
                      </w:r>
                    </w:p>
                    <w:p w14:paraId="5D4573B4" w14:textId="77777777" w:rsidR="00C568FD" w:rsidRPr="00D94A66" w:rsidRDefault="00C568FD" w:rsidP="00C568FD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D7A19">
        <w:rPr>
          <w:noProof/>
        </w:rPr>
        <w:drawing>
          <wp:anchor distT="0" distB="0" distL="114300" distR="114300" simplePos="0" relativeHeight="251659264" behindDoc="1" locked="0" layoutInCell="1" allowOverlap="1" wp14:anchorId="650E4849" wp14:editId="33234E40">
            <wp:simplePos x="0" y="0"/>
            <wp:positionH relativeFrom="margin">
              <wp:align>center</wp:align>
            </wp:positionH>
            <wp:positionV relativeFrom="paragraph">
              <wp:posOffset>-668850</wp:posOffset>
            </wp:positionV>
            <wp:extent cx="7015682" cy="6862118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5682" cy="6862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EE5D7" w14:textId="1B8B1EAA" w:rsidR="006E2364" w:rsidRDefault="00C568FD" w:rsidP="00C568FD">
      <w:pPr>
        <w:tabs>
          <w:tab w:val="left" w:pos="4353"/>
        </w:tabs>
        <w:spacing w:line="240" w:lineRule="auto"/>
      </w:pPr>
      <w:r>
        <w:tab/>
      </w:r>
    </w:p>
    <w:p w14:paraId="45446C73" w14:textId="6D0149F9" w:rsidR="006E2364" w:rsidRDefault="006E2364" w:rsidP="009D2400">
      <w:pPr>
        <w:spacing w:line="240" w:lineRule="auto"/>
      </w:pPr>
    </w:p>
    <w:p w14:paraId="2C092446" w14:textId="77777777" w:rsidR="0009741C" w:rsidRPr="0009741C" w:rsidRDefault="0009741C" w:rsidP="0009741C">
      <w:pPr>
        <w:pStyle w:val="Normlnweb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Hlk199233603"/>
      <w:r w:rsidRPr="0009741C">
        <w:rPr>
          <w:rFonts w:ascii="Arial" w:hAnsi="Arial" w:cs="Arial"/>
          <w:color w:val="000000"/>
          <w:sz w:val="20"/>
          <w:szCs w:val="20"/>
        </w:rPr>
        <w:t xml:space="preserve">Muzeum města Brna, </w:t>
      </w:r>
      <w:proofErr w:type="spellStart"/>
      <w:r w:rsidRPr="0009741C">
        <w:rPr>
          <w:rFonts w:ascii="Arial" w:hAnsi="Arial" w:cs="Arial"/>
          <w:color w:val="000000"/>
          <w:sz w:val="20"/>
          <w:szCs w:val="20"/>
        </w:rPr>
        <w:t>p.o</w:t>
      </w:r>
      <w:proofErr w:type="spellEnd"/>
      <w:r w:rsidRPr="0009741C">
        <w:rPr>
          <w:rFonts w:ascii="Arial" w:hAnsi="Arial" w:cs="Arial"/>
          <w:color w:val="000000"/>
          <w:sz w:val="20"/>
          <w:szCs w:val="20"/>
        </w:rPr>
        <w:t>.,</w:t>
      </w:r>
    </w:p>
    <w:p w14:paraId="7982ED6C" w14:textId="77777777" w:rsidR="000634CC" w:rsidRDefault="0009741C" w:rsidP="00CD2103">
      <w:pPr>
        <w:pStyle w:val="Normlnweb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741C">
        <w:rPr>
          <w:rFonts w:ascii="Arial" w:hAnsi="Arial" w:cs="Arial"/>
          <w:color w:val="000000"/>
          <w:sz w:val="20"/>
          <w:szCs w:val="20"/>
        </w:rPr>
        <w:t>druhé největší městské muzeum v České republice</w:t>
      </w:r>
      <w:r w:rsidR="0093067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9741C">
        <w:rPr>
          <w:rFonts w:ascii="Arial" w:hAnsi="Arial" w:cs="Arial"/>
          <w:color w:val="000000"/>
          <w:sz w:val="20"/>
          <w:szCs w:val="20"/>
        </w:rPr>
        <w:t xml:space="preserve">spravující objekty NKP Špilberk, vilu Tugendhat, Arnoldovu vilu </w:t>
      </w:r>
      <w:proofErr w:type="spellStart"/>
      <w:r w:rsidR="00D21CC3">
        <w:rPr>
          <w:rFonts w:ascii="Arial" w:hAnsi="Arial" w:cs="Arial"/>
          <w:color w:val="000000"/>
          <w:sz w:val="20"/>
          <w:szCs w:val="20"/>
        </w:rPr>
        <w:t>vilu</w:t>
      </w:r>
      <w:proofErr w:type="spellEnd"/>
      <w:r w:rsidR="00D21CC3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D21CC3">
        <w:rPr>
          <w:rFonts w:ascii="Arial" w:hAnsi="Arial" w:cs="Arial"/>
          <w:color w:val="000000"/>
          <w:sz w:val="20"/>
          <w:szCs w:val="20"/>
        </w:rPr>
        <w:t>Wittal</w:t>
      </w:r>
      <w:proofErr w:type="spellEnd"/>
      <w:r w:rsidR="00D21C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09741C">
        <w:rPr>
          <w:rFonts w:ascii="Arial" w:hAnsi="Arial" w:cs="Arial"/>
          <w:color w:val="000000"/>
          <w:sz w:val="20"/>
          <w:szCs w:val="20"/>
        </w:rPr>
        <w:t>a Měnínskou bránu</w:t>
      </w:r>
      <w:r w:rsidR="00321D62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BC94F01" w14:textId="35863A9A" w:rsidR="006E2364" w:rsidRPr="0009741C" w:rsidRDefault="0009741C" w:rsidP="0009741C">
      <w:pPr>
        <w:pStyle w:val="Normlnweb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741C">
        <w:rPr>
          <w:rFonts w:ascii="Arial" w:hAnsi="Arial" w:cs="Arial"/>
          <w:color w:val="000000"/>
          <w:sz w:val="20"/>
          <w:szCs w:val="20"/>
        </w:rPr>
        <w:t>vyhlašuje výběrové řízení na pozici:</w:t>
      </w:r>
    </w:p>
    <w:p w14:paraId="56DAF04C" w14:textId="28B4679A" w:rsidR="00930672" w:rsidRPr="00E92153" w:rsidRDefault="0023023A" w:rsidP="001D1901">
      <w:pPr>
        <w:tabs>
          <w:tab w:val="left" w:pos="4740"/>
        </w:tabs>
        <w:rPr>
          <w:rFonts w:eastAsia="Times New Roman" w:cs="Arial"/>
          <w:b/>
          <w:iCs/>
          <w:sz w:val="22"/>
          <w:szCs w:val="22"/>
        </w:rPr>
      </w:pPr>
      <w:r>
        <w:rPr>
          <w:rFonts w:eastAsia="Times New Roman" w:cs="Arial"/>
          <w:b/>
          <w:iCs/>
          <w:sz w:val="22"/>
          <w:szCs w:val="22"/>
        </w:rPr>
        <w:t>TECHNICKÝ PRACOVNÍK</w:t>
      </w:r>
      <w:r w:rsidR="001D1901">
        <w:rPr>
          <w:rFonts w:eastAsia="Times New Roman" w:cs="Arial"/>
          <w:b/>
          <w:iCs/>
          <w:sz w:val="22"/>
          <w:szCs w:val="22"/>
        </w:rPr>
        <w:tab/>
      </w:r>
    </w:p>
    <w:p w14:paraId="323EF357" w14:textId="77777777" w:rsidR="003F5386" w:rsidRPr="0009741C" w:rsidRDefault="003F5386" w:rsidP="003F5386">
      <w:pPr>
        <w:spacing w:line="240" w:lineRule="auto"/>
        <w:contextualSpacing/>
        <w:rPr>
          <w:rFonts w:cs="Arial"/>
          <w:b/>
          <w:szCs w:val="20"/>
        </w:rPr>
      </w:pPr>
      <w:r w:rsidRPr="0009741C">
        <w:rPr>
          <w:rFonts w:cs="Arial"/>
          <w:b/>
          <w:szCs w:val="20"/>
        </w:rPr>
        <w:t>Místo výkonu práce:</w:t>
      </w:r>
    </w:p>
    <w:p w14:paraId="2BA78EBA" w14:textId="1B092AA7" w:rsidR="00EC01EB" w:rsidRDefault="00B24DBB" w:rsidP="006F3EE6">
      <w:pPr>
        <w:pStyle w:val="Odstavecseseznamem"/>
        <w:numPr>
          <w:ilvl w:val="0"/>
          <w:numId w:val="4"/>
        </w:numPr>
        <w:spacing w:before="0" w:after="160"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Muzeum města Brna </w:t>
      </w:r>
      <w:r w:rsidR="00CB32F4">
        <w:rPr>
          <w:rFonts w:ascii="Arial" w:hAnsi="Arial" w:cs="Arial"/>
          <w:szCs w:val="20"/>
        </w:rPr>
        <w:t>–</w:t>
      </w:r>
      <w:r>
        <w:rPr>
          <w:rFonts w:ascii="Arial" w:hAnsi="Arial" w:cs="Arial"/>
          <w:szCs w:val="20"/>
        </w:rPr>
        <w:t xml:space="preserve"> </w:t>
      </w:r>
      <w:r w:rsidR="000D00D8">
        <w:rPr>
          <w:rFonts w:ascii="Arial" w:hAnsi="Arial" w:cs="Arial"/>
          <w:szCs w:val="20"/>
        </w:rPr>
        <w:t>hrad Špilberk</w:t>
      </w:r>
    </w:p>
    <w:p w14:paraId="0AC45673" w14:textId="77777777" w:rsidR="00593712" w:rsidRDefault="00593712" w:rsidP="00593712">
      <w:pPr>
        <w:pStyle w:val="Odstavecseseznamem"/>
        <w:spacing w:before="0" w:after="160" w:line="240" w:lineRule="auto"/>
        <w:rPr>
          <w:rFonts w:ascii="Arial" w:hAnsi="Arial" w:cs="Arial"/>
          <w:szCs w:val="20"/>
        </w:rPr>
      </w:pPr>
    </w:p>
    <w:p w14:paraId="30AF4ABA" w14:textId="11F5F855" w:rsidR="00593712" w:rsidRDefault="00593712" w:rsidP="00593712">
      <w:pPr>
        <w:spacing w:before="0" w:after="160" w:line="240" w:lineRule="auto"/>
        <w:rPr>
          <w:rFonts w:cs="Arial"/>
          <w:b/>
          <w:szCs w:val="20"/>
        </w:rPr>
      </w:pPr>
      <w:r w:rsidRPr="00593712">
        <w:rPr>
          <w:rFonts w:cs="Arial"/>
          <w:b/>
          <w:szCs w:val="20"/>
        </w:rPr>
        <w:t>Úvazek:</w:t>
      </w:r>
    </w:p>
    <w:p w14:paraId="7A2110BF" w14:textId="377B9B54" w:rsidR="00593712" w:rsidRDefault="0023023A" w:rsidP="00300CDC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1,00</w:t>
      </w:r>
    </w:p>
    <w:p w14:paraId="40062315" w14:textId="77777777" w:rsidR="0023023A" w:rsidRPr="0023023A" w:rsidRDefault="0023023A" w:rsidP="0023023A">
      <w:pPr>
        <w:pStyle w:val="Odstavecseseznamem"/>
        <w:shd w:val="clear" w:color="auto" w:fill="FFFFFF"/>
        <w:spacing w:after="0" w:line="240" w:lineRule="auto"/>
        <w:jc w:val="left"/>
        <w:rPr>
          <w:rFonts w:ascii="Arial" w:hAnsi="Arial" w:cs="Arial"/>
          <w:szCs w:val="20"/>
        </w:rPr>
      </w:pPr>
    </w:p>
    <w:p w14:paraId="0242492A" w14:textId="1C02B53E" w:rsidR="003F5386" w:rsidRPr="0009741C" w:rsidRDefault="003F5386" w:rsidP="0023023A">
      <w:pPr>
        <w:tabs>
          <w:tab w:val="left" w:pos="5180"/>
        </w:tabs>
        <w:spacing w:line="240" w:lineRule="auto"/>
        <w:contextualSpacing/>
        <w:rPr>
          <w:rFonts w:cs="Arial"/>
          <w:b/>
          <w:szCs w:val="20"/>
        </w:rPr>
      </w:pPr>
      <w:r w:rsidRPr="0009741C">
        <w:rPr>
          <w:rFonts w:cs="Arial"/>
          <w:b/>
          <w:szCs w:val="20"/>
        </w:rPr>
        <w:t>Náplň práce:</w:t>
      </w:r>
      <w:r w:rsidR="0023023A">
        <w:rPr>
          <w:rFonts w:cs="Arial"/>
          <w:b/>
          <w:szCs w:val="20"/>
        </w:rPr>
        <w:tab/>
      </w:r>
    </w:p>
    <w:p w14:paraId="49A509E9" w14:textId="77777777" w:rsidR="002D7191" w:rsidRPr="0009741C" w:rsidRDefault="002D7191" w:rsidP="002D7191">
      <w:pPr>
        <w:pStyle w:val="Odstavecseseznamem"/>
        <w:numPr>
          <w:ilvl w:val="0"/>
          <w:numId w:val="1"/>
        </w:numPr>
        <w:spacing w:before="0" w:after="160" w:line="240" w:lineRule="auto"/>
        <w:rPr>
          <w:rFonts w:ascii="Arial" w:hAnsi="Arial" w:cs="Arial"/>
          <w:szCs w:val="20"/>
        </w:rPr>
      </w:pPr>
      <w:r w:rsidRPr="0009741C">
        <w:rPr>
          <w:rFonts w:ascii="Arial" w:hAnsi="Arial" w:cs="Arial"/>
          <w:szCs w:val="20"/>
        </w:rPr>
        <w:t>údržba objektů MuMB;</w:t>
      </w:r>
    </w:p>
    <w:p w14:paraId="5B7A0C8E" w14:textId="77777777" w:rsidR="002D7191" w:rsidRPr="00236F41" w:rsidRDefault="002D7191" w:rsidP="002D7191">
      <w:pPr>
        <w:pStyle w:val="Odstavecseseznamem"/>
        <w:numPr>
          <w:ilvl w:val="0"/>
          <w:numId w:val="1"/>
        </w:numPr>
        <w:spacing w:before="0" w:after="160" w:line="240" w:lineRule="auto"/>
        <w:rPr>
          <w:rFonts w:ascii="Arial" w:hAnsi="Arial" w:cs="Arial"/>
          <w:szCs w:val="20"/>
        </w:rPr>
      </w:pPr>
      <w:r w:rsidRPr="0009741C">
        <w:rPr>
          <w:rFonts w:ascii="Arial" w:hAnsi="Arial" w:cs="Arial"/>
          <w:szCs w:val="20"/>
        </w:rPr>
        <w:t xml:space="preserve">technická podpora pořádaných akcí a výstavnictví; </w:t>
      </w:r>
    </w:p>
    <w:p w14:paraId="399B2FE8" w14:textId="77777777" w:rsidR="00593712" w:rsidRPr="00593712" w:rsidRDefault="00593712" w:rsidP="00593712">
      <w:pPr>
        <w:pStyle w:val="Odstavecseseznamem"/>
        <w:shd w:val="clear" w:color="auto" w:fill="FFFFFF"/>
        <w:spacing w:before="0" w:after="0" w:line="240" w:lineRule="auto"/>
        <w:jc w:val="left"/>
        <w:rPr>
          <w:rFonts w:ascii="Arial" w:hAnsi="Arial" w:cs="Arial"/>
          <w:szCs w:val="20"/>
        </w:rPr>
      </w:pPr>
    </w:p>
    <w:p w14:paraId="6065EAD9" w14:textId="40EF64CB" w:rsidR="00593712" w:rsidRDefault="003F5386" w:rsidP="003F5386">
      <w:pPr>
        <w:spacing w:line="240" w:lineRule="auto"/>
        <w:contextualSpacing/>
        <w:rPr>
          <w:rFonts w:cs="Arial"/>
          <w:b/>
          <w:szCs w:val="20"/>
        </w:rPr>
      </w:pPr>
      <w:r w:rsidRPr="0009741C">
        <w:rPr>
          <w:rFonts w:cs="Arial"/>
          <w:b/>
          <w:szCs w:val="20"/>
        </w:rPr>
        <w:t>Požadavky:</w:t>
      </w:r>
    </w:p>
    <w:p w14:paraId="40F85B2F" w14:textId="77777777" w:rsidR="00292696" w:rsidRPr="0009741C" w:rsidRDefault="00292696" w:rsidP="00292696">
      <w:pPr>
        <w:pStyle w:val="Odstavecseseznamem"/>
        <w:numPr>
          <w:ilvl w:val="0"/>
          <w:numId w:val="3"/>
        </w:numPr>
        <w:spacing w:before="0" w:after="160" w:line="240" w:lineRule="auto"/>
        <w:rPr>
          <w:rFonts w:ascii="Arial" w:hAnsi="Arial" w:cs="Arial"/>
          <w:szCs w:val="20"/>
        </w:rPr>
      </w:pPr>
      <w:r w:rsidRPr="0009741C">
        <w:rPr>
          <w:rFonts w:ascii="Arial" w:hAnsi="Arial" w:cs="Arial"/>
          <w:szCs w:val="20"/>
        </w:rPr>
        <w:t xml:space="preserve">výuční list nebo středoškolské vzdělání; </w:t>
      </w:r>
    </w:p>
    <w:p w14:paraId="12CEFFFB" w14:textId="77777777" w:rsidR="00292696" w:rsidRPr="0009741C" w:rsidRDefault="00292696" w:rsidP="00292696">
      <w:pPr>
        <w:pStyle w:val="Odstavecseseznamem"/>
        <w:numPr>
          <w:ilvl w:val="0"/>
          <w:numId w:val="3"/>
        </w:numPr>
        <w:spacing w:before="0" w:after="160" w:line="240" w:lineRule="auto"/>
        <w:rPr>
          <w:rFonts w:ascii="Arial" w:hAnsi="Arial" w:cs="Arial"/>
          <w:szCs w:val="20"/>
        </w:rPr>
      </w:pPr>
      <w:r w:rsidRPr="0009741C">
        <w:rPr>
          <w:rFonts w:ascii="Arial" w:hAnsi="Arial" w:cs="Arial"/>
          <w:szCs w:val="20"/>
        </w:rPr>
        <w:t>elektrikář výhodou;</w:t>
      </w:r>
    </w:p>
    <w:p w14:paraId="2A3EF4DC" w14:textId="77777777" w:rsidR="00292696" w:rsidRPr="0009741C" w:rsidRDefault="00292696" w:rsidP="00292696">
      <w:pPr>
        <w:pStyle w:val="Odstavecseseznamem"/>
        <w:numPr>
          <w:ilvl w:val="0"/>
          <w:numId w:val="3"/>
        </w:numPr>
        <w:spacing w:before="0" w:after="160" w:line="240" w:lineRule="auto"/>
        <w:rPr>
          <w:rFonts w:ascii="Arial" w:hAnsi="Arial" w:cs="Arial"/>
          <w:szCs w:val="20"/>
        </w:rPr>
      </w:pPr>
      <w:r w:rsidRPr="0009741C">
        <w:rPr>
          <w:rFonts w:ascii="Arial" w:hAnsi="Arial" w:cs="Arial"/>
          <w:szCs w:val="20"/>
        </w:rPr>
        <w:t>dobré komunikační schopnosti;</w:t>
      </w:r>
    </w:p>
    <w:p w14:paraId="4C4469FF" w14:textId="77777777" w:rsidR="00292696" w:rsidRPr="0009741C" w:rsidRDefault="00292696" w:rsidP="00292696">
      <w:pPr>
        <w:pStyle w:val="Odstavecseseznamem"/>
        <w:numPr>
          <w:ilvl w:val="0"/>
          <w:numId w:val="3"/>
        </w:numPr>
        <w:spacing w:before="0" w:after="160" w:line="240" w:lineRule="auto"/>
        <w:rPr>
          <w:rFonts w:ascii="Arial" w:hAnsi="Arial" w:cs="Arial"/>
          <w:szCs w:val="20"/>
        </w:rPr>
      </w:pPr>
      <w:r w:rsidRPr="0009741C">
        <w:rPr>
          <w:rFonts w:ascii="Arial" w:hAnsi="Arial" w:cs="Arial"/>
          <w:szCs w:val="20"/>
        </w:rPr>
        <w:t>schopnost samostatné i týmové práce, flexibilita, nasazení;</w:t>
      </w:r>
    </w:p>
    <w:p w14:paraId="77A33FD0" w14:textId="77777777" w:rsidR="00292696" w:rsidRDefault="00292696" w:rsidP="00292696">
      <w:pPr>
        <w:pStyle w:val="Odstavecseseznamem"/>
        <w:numPr>
          <w:ilvl w:val="0"/>
          <w:numId w:val="3"/>
        </w:numPr>
        <w:spacing w:before="0" w:after="160" w:line="240" w:lineRule="auto"/>
        <w:rPr>
          <w:rFonts w:ascii="Arial" w:hAnsi="Arial" w:cs="Arial"/>
          <w:szCs w:val="20"/>
        </w:rPr>
      </w:pPr>
      <w:r w:rsidRPr="0009741C">
        <w:rPr>
          <w:rFonts w:ascii="Arial" w:hAnsi="Arial" w:cs="Arial"/>
          <w:szCs w:val="20"/>
        </w:rPr>
        <w:t>trestní bezúhonnost (při nástupu se dokládá výpisem z rejstříku trestů);</w:t>
      </w:r>
    </w:p>
    <w:p w14:paraId="6BB5B46A" w14:textId="77777777" w:rsidR="00593712" w:rsidRPr="00593712" w:rsidRDefault="00593712" w:rsidP="00593712">
      <w:pPr>
        <w:pStyle w:val="Odstavecseseznamem"/>
        <w:shd w:val="clear" w:color="auto" w:fill="FFFFFF"/>
        <w:spacing w:before="0" w:after="0" w:line="240" w:lineRule="auto"/>
        <w:jc w:val="left"/>
        <w:rPr>
          <w:rFonts w:ascii="Arial" w:hAnsi="Arial" w:cs="Arial"/>
          <w:color w:val="050505"/>
          <w:szCs w:val="20"/>
        </w:rPr>
      </w:pPr>
    </w:p>
    <w:p w14:paraId="20E75074" w14:textId="77777777" w:rsidR="003F5386" w:rsidRPr="0009741C" w:rsidRDefault="003F5386" w:rsidP="003F5386">
      <w:pPr>
        <w:spacing w:line="240" w:lineRule="auto"/>
        <w:contextualSpacing/>
        <w:rPr>
          <w:rFonts w:cs="Arial"/>
          <w:b/>
          <w:szCs w:val="20"/>
        </w:rPr>
      </w:pPr>
      <w:r w:rsidRPr="0009741C">
        <w:rPr>
          <w:rFonts w:cs="Arial"/>
          <w:b/>
          <w:szCs w:val="20"/>
        </w:rPr>
        <w:t xml:space="preserve">Nabízíme: </w:t>
      </w:r>
    </w:p>
    <w:p w14:paraId="67644295" w14:textId="09B815F8" w:rsidR="00593712" w:rsidRDefault="00593712" w:rsidP="003940EB">
      <w:pPr>
        <w:pStyle w:val="Odstavecseseznamem"/>
        <w:numPr>
          <w:ilvl w:val="0"/>
          <w:numId w:val="8"/>
        </w:numPr>
        <w:shd w:val="clear" w:color="auto" w:fill="FFFFFF"/>
        <w:spacing w:before="0" w:after="0" w:line="240" w:lineRule="auto"/>
        <w:jc w:val="left"/>
        <w:rPr>
          <w:rFonts w:ascii="Arial" w:hAnsi="Arial" w:cs="Arial"/>
          <w:color w:val="050505"/>
          <w:szCs w:val="20"/>
        </w:rPr>
      </w:pPr>
      <w:r w:rsidRPr="00595F6D">
        <w:rPr>
          <w:rFonts w:ascii="Arial" w:hAnsi="Arial" w:cs="Arial"/>
          <w:color w:val="050505"/>
          <w:szCs w:val="20"/>
        </w:rPr>
        <w:t xml:space="preserve">práci v jedinečném prostředí </w:t>
      </w:r>
      <w:r>
        <w:rPr>
          <w:rFonts w:ascii="Arial" w:hAnsi="Arial" w:cs="Arial"/>
          <w:color w:val="050505"/>
          <w:szCs w:val="20"/>
        </w:rPr>
        <w:t>města Brna a ve</w:t>
      </w:r>
      <w:r w:rsidRPr="00595F6D">
        <w:rPr>
          <w:rFonts w:ascii="Arial" w:hAnsi="Arial" w:cs="Arial"/>
          <w:color w:val="050505"/>
          <w:szCs w:val="20"/>
        </w:rPr>
        <w:t xml:space="preserve"> skvělém kolektivu</w:t>
      </w:r>
      <w:r w:rsidR="00314AE4" w:rsidRPr="0009741C">
        <w:rPr>
          <w:rFonts w:ascii="Arial" w:hAnsi="Arial" w:cs="Arial"/>
          <w:szCs w:val="20"/>
        </w:rPr>
        <w:t>;</w:t>
      </w:r>
    </w:p>
    <w:p w14:paraId="6B61E59D" w14:textId="4ECF9211" w:rsidR="00D21CC3" w:rsidRPr="00595F6D" w:rsidRDefault="00D21CC3" w:rsidP="003940EB">
      <w:pPr>
        <w:pStyle w:val="Odstavecseseznamem"/>
        <w:numPr>
          <w:ilvl w:val="0"/>
          <w:numId w:val="8"/>
        </w:numPr>
        <w:shd w:val="clear" w:color="auto" w:fill="FFFFFF"/>
        <w:spacing w:before="0" w:after="0" w:line="240" w:lineRule="auto"/>
        <w:jc w:val="left"/>
        <w:rPr>
          <w:rFonts w:ascii="Arial" w:hAnsi="Arial" w:cs="Arial"/>
          <w:color w:val="050505"/>
          <w:szCs w:val="20"/>
        </w:rPr>
      </w:pPr>
      <w:r>
        <w:rPr>
          <w:rFonts w:ascii="Arial" w:hAnsi="Arial" w:cs="Arial"/>
          <w:color w:val="050505"/>
          <w:szCs w:val="20"/>
        </w:rPr>
        <w:t>zázemí špičkové kulturní instituce</w:t>
      </w:r>
      <w:r w:rsidR="00314AE4" w:rsidRPr="0009741C">
        <w:rPr>
          <w:rFonts w:ascii="Arial" w:hAnsi="Arial" w:cs="Arial"/>
          <w:szCs w:val="20"/>
        </w:rPr>
        <w:t>;</w:t>
      </w:r>
    </w:p>
    <w:p w14:paraId="608DB3E3" w14:textId="321854D9" w:rsidR="003940EB" w:rsidRPr="00314AE4" w:rsidRDefault="001F4716" w:rsidP="003940EB">
      <w:pPr>
        <w:pStyle w:val="Odstavecseseznamem"/>
        <w:numPr>
          <w:ilvl w:val="0"/>
          <w:numId w:val="8"/>
        </w:numPr>
        <w:shd w:val="clear" w:color="auto" w:fill="FFFFFF"/>
        <w:spacing w:before="0" w:after="0" w:line="240" w:lineRule="auto"/>
        <w:jc w:val="left"/>
        <w:rPr>
          <w:rFonts w:ascii="Arial" w:hAnsi="Arial" w:cs="Arial"/>
          <w:color w:val="050505"/>
          <w:szCs w:val="20"/>
        </w:rPr>
      </w:pPr>
      <w:r>
        <w:rPr>
          <w:rFonts w:ascii="Arial" w:hAnsi="Arial" w:cs="Arial"/>
          <w:color w:val="050505"/>
          <w:szCs w:val="20"/>
        </w:rPr>
        <w:t>8</w:t>
      </w:r>
      <w:r w:rsidR="00593712" w:rsidRPr="00314AE4">
        <w:rPr>
          <w:rFonts w:ascii="Arial" w:hAnsi="Arial" w:cs="Arial"/>
          <w:color w:val="050505"/>
          <w:szCs w:val="20"/>
        </w:rPr>
        <w:t>.</w:t>
      </w:r>
      <w:r>
        <w:rPr>
          <w:rFonts w:ascii="Arial" w:hAnsi="Arial" w:cs="Arial"/>
          <w:color w:val="050505"/>
          <w:szCs w:val="20"/>
        </w:rPr>
        <w:t>-9.</w:t>
      </w:r>
      <w:r w:rsidR="00593712" w:rsidRPr="00314AE4">
        <w:rPr>
          <w:rFonts w:ascii="Arial" w:hAnsi="Arial" w:cs="Arial"/>
          <w:color w:val="050505"/>
          <w:szCs w:val="20"/>
        </w:rPr>
        <w:t xml:space="preserve"> platová třída</w:t>
      </w:r>
      <w:r w:rsidR="00314AE4" w:rsidRPr="0009741C">
        <w:rPr>
          <w:rFonts w:ascii="Arial" w:hAnsi="Arial" w:cs="Arial"/>
          <w:szCs w:val="20"/>
        </w:rPr>
        <w:t>;</w:t>
      </w:r>
    </w:p>
    <w:p w14:paraId="1AF379BE" w14:textId="77777777" w:rsidR="003331AC" w:rsidRDefault="003940EB" w:rsidP="003940EB">
      <w:pPr>
        <w:pStyle w:val="Odstavecseseznamem"/>
        <w:numPr>
          <w:ilvl w:val="0"/>
          <w:numId w:val="8"/>
        </w:numPr>
        <w:shd w:val="clear" w:color="auto" w:fill="FFFFFF"/>
        <w:spacing w:before="0" w:after="0" w:line="240" w:lineRule="auto"/>
        <w:jc w:val="left"/>
        <w:rPr>
          <w:rFonts w:ascii="Arial" w:hAnsi="Arial" w:cs="Arial"/>
          <w:color w:val="050505"/>
          <w:szCs w:val="20"/>
        </w:rPr>
      </w:pPr>
      <w:r w:rsidRPr="00595F6D">
        <w:rPr>
          <w:rFonts w:ascii="Arial" w:hAnsi="Arial" w:cs="Arial"/>
          <w:color w:val="050505"/>
          <w:szCs w:val="20"/>
        </w:rPr>
        <w:t>možnost dalšího profesního růstu a zapojení do</w:t>
      </w:r>
      <w:r w:rsidR="0028055A">
        <w:rPr>
          <w:rFonts w:ascii="Arial" w:hAnsi="Arial" w:cs="Arial"/>
          <w:color w:val="050505"/>
          <w:szCs w:val="20"/>
        </w:rPr>
        <w:t xml:space="preserve"> jednotlivých projektů</w:t>
      </w:r>
      <w:r w:rsidR="003331AC">
        <w:rPr>
          <w:rFonts w:ascii="Arial" w:hAnsi="Arial" w:cs="Arial"/>
          <w:color w:val="050505"/>
          <w:szCs w:val="20"/>
        </w:rPr>
        <w:t xml:space="preserve"> MuMB</w:t>
      </w:r>
    </w:p>
    <w:p w14:paraId="47744F29" w14:textId="1EF361D0" w:rsidR="008D019D" w:rsidRPr="008D019D" w:rsidRDefault="008D019D" w:rsidP="002C323D">
      <w:pPr>
        <w:pStyle w:val="xmso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8D019D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5 týdnu dovolené;</w:t>
      </w:r>
      <w:r w:rsidR="00C568FD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 </w:t>
      </w:r>
      <w:r w:rsidRPr="008D019D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5 dnů zdravotního volna;</w:t>
      </w:r>
      <w:r w:rsidR="008B0AE4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 </w:t>
      </w:r>
      <w:proofErr w:type="spellStart"/>
      <w:r w:rsidR="008B0AE4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stravenkový</w:t>
      </w:r>
      <w:proofErr w:type="spellEnd"/>
      <w:r w:rsidR="008B0AE4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 paušál</w:t>
      </w:r>
      <w:r w:rsidR="00C568FD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 </w:t>
      </w:r>
    </w:p>
    <w:p w14:paraId="0AEC6B84" w14:textId="1FD510B4" w:rsidR="00314AE4" w:rsidRDefault="008D019D" w:rsidP="00487362">
      <w:pPr>
        <w:pStyle w:val="xmso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průkaz Asociace muzeí a galerií k volnému vstupu do vybraných kulturních institucí</w:t>
      </w:r>
      <w:r w:rsidR="00314AE4" w:rsidRPr="0009741C">
        <w:rPr>
          <w:rFonts w:ascii="Arial" w:hAnsi="Arial" w:cs="Arial"/>
          <w:szCs w:val="20"/>
        </w:rPr>
        <w:t>;</w:t>
      </w:r>
    </w:p>
    <w:p w14:paraId="3C9F030F" w14:textId="01E8571B" w:rsidR="002A2DDB" w:rsidRPr="002A2DDB" w:rsidRDefault="002A2DDB" w:rsidP="00487362">
      <w:pPr>
        <w:pStyle w:val="xmso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</w:pPr>
      <w:proofErr w:type="spellStart"/>
      <w:r w:rsidRPr="002A2DDB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Multi</w:t>
      </w:r>
      <w:r w:rsidR="009B67CF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S</w:t>
      </w:r>
      <w:r w:rsidRPr="002A2DDB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port</w:t>
      </w:r>
      <w:proofErr w:type="spellEnd"/>
      <w:r w:rsidRPr="002A2DDB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 karta</w:t>
      </w:r>
      <w:r w:rsidRPr="0009741C">
        <w:rPr>
          <w:rFonts w:ascii="Arial" w:hAnsi="Arial" w:cs="Arial"/>
          <w:szCs w:val="20"/>
        </w:rPr>
        <w:t>;</w:t>
      </w:r>
    </w:p>
    <w:p w14:paraId="7168C742" w14:textId="79B14939" w:rsidR="008D019D" w:rsidRPr="008B0AE4" w:rsidRDefault="008D019D" w:rsidP="008B0AE4">
      <w:pPr>
        <w:pStyle w:val="xmso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zvýhodněný telefonní tarif</w:t>
      </w:r>
      <w:r w:rsidR="00D21CC3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 a ceny tankování</w:t>
      </w:r>
      <w:r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 pro zaměstnance a jejich rodinné příslušníky</w:t>
      </w:r>
      <w:r w:rsidR="00314AE4">
        <w:rPr>
          <w:rFonts w:ascii="Arial" w:hAnsi="Arial" w:cs="Arial"/>
          <w:szCs w:val="20"/>
        </w:rPr>
        <w:t>.</w:t>
      </w:r>
    </w:p>
    <w:p w14:paraId="3FA2A6B0" w14:textId="77777777" w:rsidR="008D019D" w:rsidRDefault="008D019D" w:rsidP="008B0AE4">
      <w:pPr>
        <w:pStyle w:val="Odstavecseseznamem"/>
        <w:shd w:val="clear" w:color="auto" w:fill="FFFFFF"/>
        <w:spacing w:before="0" w:after="0" w:line="240" w:lineRule="auto"/>
        <w:jc w:val="left"/>
        <w:rPr>
          <w:rFonts w:ascii="Arial" w:hAnsi="Arial" w:cs="Arial"/>
          <w:color w:val="050505"/>
          <w:szCs w:val="20"/>
        </w:rPr>
      </w:pPr>
    </w:p>
    <w:p w14:paraId="3A11EE09" w14:textId="72366199" w:rsidR="005F2EE6" w:rsidRPr="0092176D" w:rsidRDefault="005F2EE6" w:rsidP="0092176D">
      <w:pPr>
        <w:pStyle w:val="Odstavecseseznamem"/>
        <w:spacing w:before="0" w:after="200" w:line="240" w:lineRule="auto"/>
        <w:rPr>
          <w:rFonts w:cs="Arial"/>
          <w:szCs w:val="20"/>
        </w:rPr>
      </w:pPr>
      <w:r w:rsidRPr="0092176D">
        <w:rPr>
          <w:rFonts w:cs="Arial"/>
          <w:szCs w:val="20"/>
        </w:rPr>
        <w:t xml:space="preserve">  </w:t>
      </w:r>
    </w:p>
    <w:p w14:paraId="14F7A3EA" w14:textId="51FEDCD5" w:rsidR="006E2364" w:rsidRPr="00C4219D" w:rsidRDefault="003F5386" w:rsidP="009D2400">
      <w:pPr>
        <w:spacing w:line="240" w:lineRule="auto"/>
        <w:contextualSpacing/>
      </w:pPr>
      <w:r w:rsidRPr="0009741C">
        <w:rPr>
          <w:rFonts w:cs="Arial"/>
          <w:szCs w:val="20"/>
        </w:rPr>
        <w:t xml:space="preserve">V případě zájmu prosím zašlete svůj strukturovaný životopis </w:t>
      </w:r>
      <w:r w:rsidR="00FA0489">
        <w:rPr>
          <w:rFonts w:cs="Arial"/>
          <w:szCs w:val="20"/>
        </w:rPr>
        <w:t>spolu s motivačním dopisem</w:t>
      </w:r>
      <w:r w:rsidR="00F02563">
        <w:rPr>
          <w:rFonts w:cs="Arial"/>
          <w:szCs w:val="20"/>
        </w:rPr>
        <w:t xml:space="preserve"> </w:t>
      </w:r>
      <w:r w:rsidRPr="0009741C">
        <w:rPr>
          <w:rFonts w:cs="Arial"/>
          <w:szCs w:val="20"/>
        </w:rPr>
        <w:t xml:space="preserve">v elektronické podobě na adresu </w:t>
      </w:r>
      <w:r w:rsidR="00D21CC3">
        <w:rPr>
          <w:rFonts w:cs="Arial"/>
          <w:b/>
          <w:szCs w:val="20"/>
        </w:rPr>
        <w:t>prace</w:t>
      </w:r>
      <w:r w:rsidRPr="0009741C">
        <w:rPr>
          <w:rFonts w:cs="Arial"/>
          <w:b/>
          <w:szCs w:val="20"/>
        </w:rPr>
        <w:t>@muzeumbrna.cz</w:t>
      </w:r>
      <w:r w:rsidRPr="0009741C">
        <w:rPr>
          <w:rFonts w:cs="Arial"/>
          <w:szCs w:val="20"/>
        </w:rPr>
        <w:t xml:space="preserve">. </w:t>
      </w:r>
      <w:r w:rsidR="008B0AE4">
        <w:rPr>
          <w:rFonts w:cs="Arial"/>
          <w:szCs w:val="20"/>
        </w:rPr>
        <w:t xml:space="preserve">Termín zaslání podkladů je </w:t>
      </w:r>
      <w:r w:rsidR="003C424D">
        <w:rPr>
          <w:rFonts w:cs="Arial"/>
          <w:szCs w:val="20"/>
        </w:rPr>
        <w:t>do</w:t>
      </w:r>
      <w:r w:rsidR="0026037A">
        <w:rPr>
          <w:rFonts w:cs="Arial"/>
          <w:szCs w:val="20"/>
        </w:rPr>
        <w:t xml:space="preserve"> </w:t>
      </w:r>
      <w:r w:rsidR="001F4716">
        <w:rPr>
          <w:rFonts w:cs="Arial"/>
          <w:szCs w:val="20"/>
        </w:rPr>
        <w:t>19.6.</w:t>
      </w:r>
      <w:r w:rsidR="003C424D">
        <w:rPr>
          <w:rFonts w:cs="Arial"/>
          <w:szCs w:val="20"/>
        </w:rPr>
        <w:t>202</w:t>
      </w:r>
      <w:r w:rsidR="0026037A">
        <w:rPr>
          <w:rFonts w:cs="Arial"/>
          <w:szCs w:val="20"/>
        </w:rPr>
        <w:t>6</w:t>
      </w:r>
      <w:r w:rsidR="003C424D">
        <w:rPr>
          <w:rFonts w:cs="Arial"/>
          <w:szCs w:val="20"/>
        </w:rPr>
        <w:t xml:space="preserve">. </w:t>
      </w:r>
      <w:r w:rsidR="00262C71">
        <w:rPr>
          <w:rFonts w:cs="Arial"/>
          <w:szCs w:val="20"/>
        </w:rPr>
        <w:t xml:space="preserve">Termín nástupu </w:t>
      </w:r>
      <w:r w:rsidR="00593712">
        <w:rPr>
          <w:rFonts w:cs="Arial"/>
          <w:szCs w:val="20"/>
        </w:rPr>
        <w:t>ihned nebo dohodou</w:t>
      </w:r>
      <w:r w:rsidR="00262C71">
        <w:rPr>
          <w:rFonts w:cs="Arial"/>
          <w:szCs w:val="20"/>
        </w:rPr>
        <w:t xml:space="preserve">. </w:t>
      </w:r>
      <w:r w:rsidR="00577CF4">
        <w:rPr>
          <w:rFonts w:cs="Arial"/>
          <w:szCs w:val="20"/>
        </w:rPr>
        <w:t>Postupující kandidáti budou pozváni k osobnímu pohovoru.</w:t>
      </w:r>
      <w:bookmarkEnd w:id="0"/>
    </w:p>
    <w:sectPr w:rsidR="006E2364" w:rsidRPr="00C4219D" w:rsidSect="00D93887">
      <w:headerReference w:type="first" r:id="rId14"/>
      <w:pgSz w:w="11900" w:h="16840"/>
      <w:pgMar w:top="1418" w:right="2155" w:bottom="1418" w:left="2155" w:header="68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153CD" w14:textId="77777777" w:rsidR="0038443B" w:rsidRDefault="0038443B" w:rsidP="00205CB1">
      <w:r>
        <w:separator/>
      </w:r>
    </w:p>
  </w:endnote>
  <w:endnote w:type="continuationSeparator" w:id="0">
    <w:p w14:paraId="737AD2E1" w14:textId="77777777" w:rsidR="0038443B" w:rsidRDefault="0038443B" w:rsidP="00205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FEC72" w14:textId="77777777" w:rsidR="0038443B" w:rsidRDefault="0038443B" w:rsidP="00205CB1">
      <w:r>
        <w:separator/>
      </w:r>
    </w:p>
  </w:footnote>
  <w:footnote w:type="continuationSeparator" w:id="0">
    <w:p w14:paraId="108FDF07" w14:textId="77777777" w:rsidR="0038443B" w:rsidRDefault="0038443B" w:rsidP="00205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61A5" w14:textId="56A45858" w:rsidR="00F80261" w:rsidRDefault="00F80261" w:rsidP="00205CB1">
    <w:pPr>
      <w:pStyle w:val="Zhlav"/>
    </w:pPr>
    <w:r>
      <w:tab/>
    </w:r>
    <w:r w:rsidR="00D9388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A65"/>
    <w:multiLevelType w:val="hybridMultilevel"/>
    <w:tmpl w:val="63542624"/>
    <w:lvl w:ilvl="0" w:tplc="CB84FB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139AA"/>
    <w:multiLevelType w:val="hybridMultilevel"/>
    <w:tmpl w:val="C2CE06E4"/>
    <w:lvl w:ilvl="0" w:tplc="CB84FB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60D77"/>
    <w:multiLevelType w:val="multilevel"/>
    <w:tmpl w:val="965E2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7D3FF7"/>
    <w:multiLevelType w:val="hybridMultilevel"/>
    <w:tmpl w:val="333A80D4"/>
    <w:lvl w:ilvl="0" w:tplc="CB84FB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25349"/>
    <w:multiLevelType w:val="hybridMultilevel"/>
    <w:tmpl w:val="986C1584"/>
    <w:lvl w:ilvl="0" w:tplc="313E8E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F5F9A"/>
    <w:multiLevelType w:val="hybridMultilevel"/>
    <w:tmpl w:val="B5CCD2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02932"/>
    <w:multiLevelType w:val="hybridMultilevel"/>
    <w:tmpl w:val="206AE5F4"/>
    <w:lvl w:ilvl="0" w:tplc="CB84FB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B6ABA"/>
    <w:multiLevelType w:val="hybridMultilevel"/>
    <w:tmpl w:val="7BB8D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3027CA"/>
    <w:multiLevelType w:val="hybridMultilevel"/>
    <w:tmpl w:val="3CC6F7CE"/>
    <w:lvl w:ilvl="0" w:tplc="CB84FB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930047">
    <w:abstractNumId w:val="0"/>
  </w:num>
  <w:num w:numId="2" w16cid:durableId="473959605">
    <w:abstractNumId w:val="4"/>
  </w:num>
  <w:num w:numId="3" w16cid:durableId="947003102">
    <w:abstractNumId w:val="3"/>
  </w:num>
  <w:num w:numId="4" w16cid:durableId="472646664">
    <w:abstractNumId w:val="8"/>
  </w:num>
  <w:num w:numId="5" w16cid:durableId="655572092">
    <w:abstractNumId w:val="7"/>
  </w:num>
  <w:num w:numId="6" w16cid:durableId="737938332">
    <w:abstractNumId w:val="6"/>
  </w:num>
  <w:num w:numId="7" w16cid:durableId="2033795125">
    <w:abstractNumId w:val="5"/>
  </w:num>
  <w:num w:numId="8" w16cid:durableId="756560073">
    <w:abstractNumId w:val="1"/>
  </w:num>
  <w:num w:numId="9" w16cid:durableId="203595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00"/>
    <w:rsid w:val="000339D4"/>
    <w:rsid w:val="000423FB"/>
    <w:rsid w:val="00044132"/>
    <w:rsid w:val="00050C4B"/>
    <w:rsid w:val="0006316D"/>
    <w:rsid w:val="000634CC"/>
    <w:rsid w:val="00075EBE"/>
    <w:rsid w:val="0009741C"/>
    <w:rsid w:val="000A26E1"/>
    <w:rsid w:val="000D00D8"/>
    <w:rsid w:val="000F6DBE"/>
    <w:rsid w:val="001175D8"/>
    <w:rsid w:val="0017458D"/>
    <w:rsid w:val="001B30D2"/>
    <w:rsid w:val="001D1901"/>
    <w:rsid w:val="001D535C"/>
    <w:rsid w:val="001F4716"/>
    <w:rsid w:val="00205CB1"/>
    <w:rsid w:val="002068A5"/>
    <w:rsid w:val="00222950"/>
    <w:rsid w:val="0023023A"/>
    <w:rsid w:val="0023781D"/>
    <w:rsid w:val="0026037A"/>
    <w:rsid w:val="00262C71"/>
    <w:rsid w:val="00276F1E"/>
    <w:rsid w:val="0028055A"/>
    <w:rsid w:val="00292696"/>
    <w:rsid w:val="002A2DDB"/>
    <w:rsid w:val="002B283F"/>
    <w:rsid w:val="002C5196"/>
    <w:rsid w:val="002C7FF4"/>
    <w:rsid w:val="002D7191"/>
    <w:rsid w:val="00314AE4"/>
    <w:rsid w:val="003154BF"/>
    <w:rsid w:val="00321D62"/>
    <w:rsid w:val="00322C43"/>
    <w:rsid w:val="00331EF6"/>
    <w:rsid w:val="003331AC"/>
    <w:rsid w:val="00375EC1"/>
    <w:rsid w:val="0038443B"/>
    <w:rsid w:val="003872EC"/>
    <w:rsid w:val="003940EB"/>
    <w:rsid w:val="003B011A"/>
    <w:rsid w:val="003C424D"/>
    <w:rsid w:val="003D35F4"/>
    <w:rsid w:val="003F172F"/>
    <w:rsid w:val="003F5386"/>
    <w:rsid w:val="004102BD"/>
    <w:rsid w:val="0041334F"/>
    <w:rsid w:val="004734BF"/>
    <w:rsid w:val="00487362"/>
    <w:rsid w:val="00490F5E"/>
    <w:rsid w:val="00496527"/>
    <w:rsid w:val="004B742D"/>
    <w:rsid w:val="004D257E"/>
    <w:rsid w:val="004E61C4"/>
    <w:rsid w:val="004E76CB"/>
    <w:rsid w:val="00504211"/>
    <w:rsid w:val="00506FDF"/>
    <w:rsid w:val="00510F6D"/>
    <w:rsid w:val="00512ECE"/>
    <w:rsid w:val="00517E23"/>
    <w:rsid w:val="00523ADC"/>
    <w:rsid w:val="005252B5"/>
    <w:rsid w:val="0053001C"/>
    <w:rsid w:val="00561BE9"/>
    <w:rsid w:val="00562911"/>
    <w:rsid w:val="00573368"/>
    <w:rsid w:val="00577CF4"/>
    <w:rsid w:val="00593712"/>
    <w:rsid w:val="005E6B7C"/>
    <w:rsid w:val="005F2EE6"/>
    <w:rsid w:val="005F7C45"/>
    <w:rsid w:val="00606454"/>
    <w:rsid w:val="0061310C"/>
    <w:rsid w:val="00623BAE"/>
    <w:rsid w:val="00626D43"/>
    <w:rsid w:val="00636945"/>
    <w:rsid w:val="00670B15"/>
    <w:rsid w:val="00676127"/>
    <w:rsid w:val="006E2364"/>
    <w:rsid w:val="006E5412"/>
    <w:rsid w:val="006F3EE6"/>
    <w:rsid w:val="00716B77"/>
    <w:rsid w:val="0072699F"/>
    <w:rsid w:val="00771016"/>
    <w:rsid w:val="00771444"/>
    <w:rsid w:val="00792D01"/>
    <w:rsid w:val="007A20D4"/>
    <w:rsid w:val="007A38A8"/>
    <w:rsid w:val="007A6F76"/>
    <w:rsid w:val="007B3A7E"/>
    <w:rsid w:val="007C58CB"/>
    <w:rsid w:val="00807A2D"/>
    <w:rsid w:val="00832994"/>
    <w:rsid w:val="008427F0"/>
    <w:rsid w:val="00844ACC"/>
    <w:rsid w:val="00851422"/>
    <w:rsid w:val="00851F00"/>
    <w:rsid w:val="00855704"/>
    <w:rsid w:val="00861F24"/>
    <w:rsid w:val="00870FDB"/>
    <w:rsid w:val="008B0AE4"/>
    <w:rsid w:val="008B2CAA"/>
    <w:rsid w:val="008D019D"/>
    <w:rsid w:val="008F332A"/>
    <w:rsid w:val="0092080B"/>
    <w:rsid w:val="0092176D"/>
    <w:rsid w:val="00930672"/>
    <w:rsid w:val="009A018A"/>
    <w:rsid w:val="009A3DCA"/>
    <w:rsid w:val="009A6117"/>
    <w:rsid w:val="009B2FD2"/>
    <w:rsid w:val="009B67CF"/>
    <w:rsid w:val="009B785F"/>
    <w:rsid w:val="009D2400"/>
    <w:rsid w:val="009D5543"/>
    <w:rsid w:val="009D6181"/>
    <w:rsid w:val="009F2994"/>
    <w:rsid w:val="00A00849"/>
    <w:rsid w:val="00A06A21"/>
    <w:rsid w:val="00A16518"/>
    <w:rsid w:val="00A55EF4"/>
    <w:rsid w:val="00A77BC0"/>
    <w:rsid w:val="00A9493F"/>
    <w:rsid w:val="00A9785F"/>
    <w:rsid w:val="00AD404D"/>
    <w:rsid w:val="00AD60FB"/>
    <w:rsid w:val="00AE687F"/>
    <w:rsid w:val="00AF5AD8"/>
    <w:rsid w:val="00B06AE0"/>
    <w:rsid w:val="00B13745"/>
    <w:rsid w:val="00B21AF0"/>
    <w:rsid w:val="00B2334E"/>
    <w:rsid w:val="00B23C7A"/>
    <w:rsid w:val="00B24DBB"/>
    <w:rsid w:val="00B36E5C"/>
    <w:rsid w:val="00B726C3"/>
    <w:rsid w:val="00B7731C"/>
    <w:rsid w:val="00B77526"/>
    <w:rsid w:val="00B82250"/>
    <w:rsid w:val="00B94EC6"/>
    <w:rsid w:val="00BA0D10"/>
    <w:rsid w:val="00BA5E22"/>
    <w:rsid w:val="00BA6372"/>
    <w:rsid w:val="00BB77B4"/>
    <w:rsid w:val="00BE060E"/>
    <w:rsid w:val="00BF0193"/>
    <w:rsid w:val="00C01AE6"/>
    <w:rsid w:val="00C12B0F"/>
    <w:rsid w:val="00C12E8C"/>
    <w:rsid w:val="00C2044A"/>
    <w:rsid w:val="00C2610E"/>
    <w:rsid w:val="00C4219D"/>
    <w:rsid w:val="00C44C91"/>
    <w:rsid w:val="00C472BF"/>
    <w:rsid w:val="00C568FD"/>
    <w:rsid w:val="00C7759F"/>
    <w:rsid w:val="00CA6583"/>
    <w:rsid w:val="00CB1E46"/>
    <w:rsid w:val="00CB32F4"/>
    <w:rsid w:val="00CC4784"/>
    <w:rsid w:val="00CD2103"/>
    <w:rsid w:val="00CE72CB"/>
    <w:rsid w:val="00D05E65"/>
    <w:rsid w:val="00D21CC3"/>
    <w:rsid w:val="00D37EFB"/>
    <w:rsid w:val="00D64BED"/>
    <w:rsid w:val="00D72EA9"/>
    <w:rsid w:val="00D93887"/>
    <w:rsid w:val="00D94FAF"/>
    <w:rsid w:val="00D9658E"/>
    <w:rsid w:val="00DB239B"/>
    <w:rsid w:val="00DC5DFB"/>
    <w:rsid w:val="00DD6BFB"/>
    <w:rsid w:val="00DF4EAC"/>
    <w:rsid w:val="00E0387F"/>
    <w:rsid w:val="00E16692"/>
    <w:rsid w:val="00E42B27"/>
    <w:rsid w:val="00E432E8"/>
    <w:rsid w:val="00E45468"/>
    <w:rsid w:val="00E61525"/>
    <w:rsid w:val="00E720C2"/>
    <w:rsid w:val="00E92153"/>
    <w:rsid w:val="00EA7D4F"/>
    <w:rsid w:val="00EB52EE"/>
    <w:rsid w:val="00EC01EB"/>
    <w:rsid w:val="00EC7CE6"/>
    <w:rsid w:val="00ED721A"/>
    <w:rsid w:val="00EF52FD"/>
    <w:rsid w:val="00F02563"/>
    <w:rsid w:val="00F11C05"/>
    <w:rsid w:val="00F1251C"/>
    <w:rsid w:val="00F414F4"/>
    <w:rsid w:val="00F47AB2"/>
    <w:rsid w:val="00F55601"/>
    <w:rsid w:val="00F73354"/>
    <w:rsid w:val="00F77A18"/>
    <w:rsid w:val="00F80261"/>
    <w:rsid w:val="00FA0489"/>
    <w:rsid w:val="00FA6519"/>
    <w:rsid w:val="00FD1B0A"/>
    <w:rsid w:val="00FE6446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A4EFD"/>
  <w15:chartTrackingRefBased/>
  <w15:docId w15:val="{0D6F3546-BCCF-4932-8436-15844A3B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5CB1"/>
    <w:pPr>
      <w:spacing w:before="120" w:after="120" w:line="360" w:lineRule="auto"/>
      <w:jc w:val="both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D61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6181"/>
  </w:style>
  <w:style w:type="paragraph" w:styleId="Zpat">
    <w:name w:val="footer"/>
    <w:basedOn w:val="Normln"/>
    <w:link w:val="ZpatChar"/>
    <w:uiPriority w:val="99"/>
    <w:unhideWhenUsed/>
    <w:rsid w:val="009D61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6181"/>
  </w:style>
  <w:style w:type="paragraph" w:customStyle="1" w:styleId="Vc">
    <w:name w:val="Věc"/>
    <w:next w:val="Normln"/>
    <w:autoRedefine/>
    <w:qFormat/>
    <w:rsid w:val="00205CB1"/>
    <w:pPr>
      <w:spacing w:before="4560" w:after="480"/>
      <w:jc w:val="both"/>
    </w:pPr>
    <w:rPr>
      <w:rFonts w:ascii="Arial" w:hAnsi="Arial" w:cs="Arial"/>
      <w:b/>
      <w:noProof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70FDB"/>
    <w:pPr>
      <w:ind w:left="720"/>
      <w:contextualSpacing/>
    </w:pPr>
    <w:rPr>
      <w:rFonts w:ascii="Times New Roman" w:eastAsia="Times New Roman" w:hAnsi="Times New Roman" w:cs="Times New Roman"/>
      <w:lang w:eastAsia="cs-CZ"/>
    </w:rPr>
  </w:style>
  <w:style w:type="paragraph" w:styleId="Normlnweb">
    <w:name w:val="Normal (Web)"/>
    <w:basedOn w:val="Normln"/>
    <w:uiPriority w:val="99"/>
    <w:unhideWhenUsed/>
    <w:rsid w:val="00B726C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xmsolistparagraph">
    <w:name w:val="x_msolistparagraph"/>
    <w:basedOn w:val="Normln"/>
    <w:rsid w:val="008D01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568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muzeumbrna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muzeumbrna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ra\Desktop\1_hlavickovy%20papir_2022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d1a930-3ad2-451c-8d7d-d7ff281d2e2f">
      <Terms xmlns="http://schemas.microsoft.com/office/infopath/2007/PartnerControls"/>
    </lcf76f155ced4ddcb4097134ff3c332f>
    <TaxCatchAll xmlns="011b96d4-279a-40b4-b86c-c962ee34ae4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9EDE0317833D4CA216E9A7AF4EE63E" ma:contentTypeVersion="14" ma:contentTypeDescription="Vytvoří nový dokument" ma:contentTypeScope="" ma:versionID="84e0951043ae5ac56db90e49362712d7">
  <xsd:schema xmlns:xsd="http://www.w3.org/2001/XMLSchema" xmlns:xs="http://www.w3.org/2001/XMLSchema" xmlns:p="http://schemas.microsoft.com/office/2006/metadata/properties" xmlns:ns2="b8d1a930-3ad2-451c-8d7d-d7ff281d2e2f" xmlns:ns3="011b96d4-279a-40b4-b86c-c962ee34ae42" targetNamespace="http://schemas.microsoft.com/office/2006/metadata/properties" ma:root="true" ma:fieldsID="76650c65d4e8ff9ea432f612ed42e234" ns2:_="" ns3:_="">
    <xsd:import namespace="b8d1a930-3ad2-451c-8d7d-d7ff281d2e2f"/>
    <xsd:import namespace="011b96d4-279a-40b4-b86c-c962ee34ae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1a930-3ad2-451c-8d7d-d7ff281d2e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4c76b23-9780-4f31-9b85-83e2dea94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b96d4-279a-40b4-b86c-c962ee34ae4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1651029-7286-4537-b081-da7947b689e1}" ma:internalName="TaxCatchAll" ma:showField="CatchAllData" ma:web="011b96d4-279a-40b4-b86c-c962ee34ae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060475-34AD-4F02-A42A-4F2D41B4D9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D7EFC0-18EE-418D-A372-C3423E88AA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45F8FA-62D5-4ECB-8FAF-519F98968899}">
  <ds:schemaRefs>
    <ds:schemaRef ds:uri="http://schemas.microsoft.com/office/2006/metadata/properties"/>
    <ds:schemaRef ds:uri="http://schemas.microsoft.com/office/infopath/2007/PartnerControls"/>
    <ds:schemaRef ds:uri="b8d1a930-3ad2-451c-8d7d-d7ff281d2e2f"/>
    <ds:schemaRef ds:uri="011b96d4-279a-40b4-b86c-c962ee34ae42"/>
  </ds:schemaRefs>
</ds:datastoreItem>
</file>

<file path=customXml/itemProps4.xml><?xml version="1.0" encoding="utf-8"?>
<ds:datastoreItem xmlns:ds="http://schemas.openxmlformats.org/officeDocument/2006/customXml" ds:itemID="{860AF447-5D1A-46BD-A06D-9E40631EE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d1a930-3ad2-451c-8d7d-d7ff281d2e2f"/>
    <ds:schemaRef ds:uri="011b96d4-279a-40b4-b86c-c962ee34a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1_hlavickovy papir_2022</Template>
  <TotalTime>1</TotalTime>
  <Pages>1</Pages>
  <Words>197</Words>
  <Characters>1168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Žára, Pavel</dc:creator>
  <cp:keywords/>
  <dc:description/>
  <cp:lastModifiedBy>Štanclová, Iveta</cp:lastModifiedBy>
  <cp:revision>2</cp:revision>
  <cp:lastPrinted>2022-06-24T12:10:00Z</cp:lastPrinted>
  <dcterms:created xsi:type="dcterms:W3CDTF">2026-06-02T13:00:00Z</dcterms:created>
  <dcterms:modified xsi:type="dcterms:W3CDTF">2026-06-02T13:00:00Z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0x010100A39EDE0317833D4CA216E9A7AF4EE63E</vt:lpwstr>
  </property>
  <property fmtid="{D5CDD505-2E9C-101B-9397-08002B2CF9AE}" pid="3" name="MediaServiceImageTags">
    <vt:lpwstr/>
  </property>
</Properties>
</file>