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52DAD" w14:textId="3284BE99" w:rsidR="001C7366" w:rsidRDefault="00AA2859" w:rsidP="00C952BF">
      <w:pPr>
        <w:jc w:val="both"/>
        <w:rPr>
          <w:rFonts w:ascii="Arial" w:eastAsia="Agipo" w:hAnsi="Arial" w:cs="Arial"/>
          <w:b/>
          <w:color w:val="000000"/>
          <w:sz w:val="28"/>
          <w:shd w:val="clear" w:color="auto" w:fill="FFFFFF"/>
          <w:lang w:val="cs-CZ"/>
        </w:rPr>
      </w:pPr>
      <w:r>
        <w:rPr>
          <w:rFonts w:ascii="Arial" w:eastAsia="Agipo" w:hAnsi="Arial" w:cs="Arial"/>
          <w:b/>
          <w:color w:val="000000"/>
          <w:sz w:val="28"/>
          <w:shd w:val="clear" w:color="auto" w:fill="FFFFFF"/>
          <w:lang w:val="cs-CZ"/>
        </w:rPr>
        <w:t xml:space="preserve">Unikátní výstava Šest pohlednic představí v brněnském Domě pánů z Kunštátu díla více než </w:t>
      </w:r>
      <w:r w:rsidRPr="00A02A5E">
        <w:rPr>
          <w:rFonts w:ascii="Arial" w:eastAsia="Agipo" w:hAnsi="Arial" w:cs="Arial"/>
          <w:b/>
          <w:sz w:val="28"/>
          <w:shd w:val="clear" w:color="auto" w:fill="FFFFFF"/>
          <w:lang w:val="cs-CZ"/>
        </w:rPr>
        <w:t xml:space="preserve">sto padesáti </w:t>
      </w:r>
      <w:r>
        <w:rPr>
          <w:rFonts w:ascii="Arial" w:eastAsia="Agipo" w:hAnsi="Arial" w:cs="Arial"/>
          <w:b/>
          <w:color w:val="000000"/>
          <w:sz w:val="28"/>
          <w:shd w:val="clear" w:color="auto" w:fill="FFFFFF"/>
          <w:lang w:val="cs-CZ"/>
        </w:rPr>
        <w:t>umělců a umělkyň</w:t>
      </w:r>
    </w:p>
    <w:p w14:paraId="5ED85BD9" w14:textId="77777777" w:rsidR="00AA2859" w:rsidRDefault="00AA2859" w:rsidP="00C952BF">
      <w:pPr>
        <w:jc w:val="both"/>
        <w:rPr>
          <w:rFonts w:ascii="Arial" w:eastAsia="Agipo" w:hAnsi="Arial" w:cs="Arial"/>
          <w:b/>
          <w:color w:val="000000"/>
          <w:sz w:val="28"/>
          <w:shd w:val="clear" w:color="auto" w:fill="FFFFFF"/>
          <w:lang w:val="cs-CZ"/>
        </w:rPr>
      </w:pPr>
    </w:p>
    <w:p w14:paraId="69442F3F" w14:textId="24CC2FA7" w:rsidR="00595F31" w:rsidRDefault="00AA2859" w:rsidP="00C952BF">
      <w:pPr>
        <w:jc w:val="both"/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</w:pPr>
      <w:r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Od 9. června 2020 bude v brněnském Domě pánů z Kunštátu otevřena výstava s názvem Š</w:t>
      </w:r>
      <w:r w:rsidR="001F1050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est pohlednic, která představí stejnojmenný proje</w:t>
      </w:r>
      <w:r w:rsidR="00595F31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kt fotografky Jolany Havelkové</w:t>
      </w:r>
      <w:r w:rsidR="005B4EA9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,</w:t>
      </w:r>
      <w:r w:rsidR="00595F31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 xml:space="preserve"> </w:t>
      </w:r>
      <w:r w:rsidR="001F1050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odkazující k umění tzv. m</w:t>
      </w:r>
      <w:r w:rsidR="000B7E1B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ail-</w:t>
      </w:r>
      <w:r w:rsidR="001F1050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>artu</w:t>
      </w:r>
      <w:r w:rsidR="00595F31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 xml:space="preserve">. Vernisáž se uskuteční 23. června a výstavu bude možné navštívit do 26. července 2020. </w:t>
      </w:r>
      <w:r w:rsidR="001F1050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 xml:space="preserve"> </w:t>
      </w:r>
    </w:p>
    <w:p w14:paraId="515984A5" w14:textId="77777777" w:rsidR="00595F31" w:rsidRDefault="00595F31" w:rsidP="00C952BF">
      <w:pPr>
        <w:jc w:val="both"/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</w:pPr>
    </w:p>
    <w:p w14:paraId="6ACF341F" w14:textId="39673EB1" w:rsidR="003F07D3" w:rsidRDefault="00595F31" w:rsidP="00C952BF">
      <w:pPr>
        <w:jc w:val="both"/>
        <w:rPr>
          <w:rFonts w:ascii="Agipo Regular" w:hAnsi="Agipo Regular"/>
          <w:color w:val="000000"/>
          <w:sz w:val="23"/>
          <w:szCs w:val="23"/>
        </w:rPr>
      </w:pPr>
      <w:r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J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iž 25 let oslovuje </w:t>
      </w:r>
      <w:r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fotografka Jolana Havelková 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umělce, </w:t>
      </w:r>
      <w:r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umělkyně, 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studenty</w:t>
      </w:r>
      <w:r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, přátele</w:t>
      </w:r>
      <w:r w:rsidR="003F07D3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 i náhodné známé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 </w:t>
      </w:r>
      <w:r w:rsidR="001F1050" w:rsidRPr="00CB472B">
        <w:rPr>
          <w:rFonts w:ascii="Arial" w:eastAsia="Agipo" w:hAnsi="Arial" w:cs="Arial"/>
          <w:shd w:val="clear" w:color="auto" w:fill="FFFFFF"/>
          <w:lang w:val="cs-CZ"/>
        </w:rPr>
        <w:t>k</w:t>
      </w:r>
      <w:r w:rsidR="00D56765" w:rsidRPr="00CB472B">
        <w:rPr>
          <w:rFonts w:ascii="Arial" w:eastAsia="Agipo" w:hAnsi="Arial" w:cs="Arial"/>
          <w:shd w:val="clear" w:color="auto" w:fill="FFFFFF"/>
          <w:lang w:val="cs-CZ"/>
        </w:rPr>
        <w:t> jakékoliv</w:t>
      </w:r>
      <w:r w:rsidR="001F1050" w:rsidRPr="00CB472B">
        <w:rPr>
          <w:rFonts w:ascii="Arial" w:eastAsia="Agipo" w:hAnsi="Arial" w:cs="Arial"/>
          <w:shd w:val="clear" w:color="auto" w:fill="FFFFFF"/>
          <w:lang w:val="cs-CZ"/>
        </w:rPr>
        <w:t xml:space="preserve"> 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reakci na</w:t>
      </w:r>
      <w:r w:rsidR="00BE3978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 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šest stejných</w:t>
      </w:r>
      <w:r w:rsidR="00BD745B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 </w:t>
      </w:r>
      <w:r w:rsidR="00BD745B" w:rsidRPr="00CB472B">
        <w:rPr>
          <w:rFonts w:ascii="Arial" w:eastAsia="Agipo" w:hAnsi="Arial" w:cs="Arial"/>
          <w:shd w:val="clear" w:color="auto" w:fill="FFFFFF"/>
          <w:lang w:val="cs-CZ"/>
        </w:rPr>
        <w:t>darovaných</w:t>
      </w:r>
      <w:r w:rsidR="001F1050" w:rsidRPr="00CB472B">
        <w:rPr>
          <w:rFonts w:ascii="Arial" w:eastAsia="Agipo" w:hAnsi="Arial" w:cs="Arial"/>
          <w:shd w:val="clear" w:color="auto" w:fill="FFFFFF"/>
          <w:lang w:val="cs-CZ"/>
        </w:rPr>
        <w:t xml:space="preserve"> </w:t>
      </w:r>
      <w:r w:rsidR="001F1050"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pohlednic</w:t>
      </w:r>
      <w:r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 s motivem jedné z jejích </w:t>
      </w:r>
      <w:r w:rsidR="003F07D3">
        <w:rPr>
          <w:rFonts w:ascii="Arial" w:eastAsia="Agipo" w:hAnsi="Arial" w:cs="Arial"/>
          <w:color w:val="000000"/>
          <w:shd w:val="clear" w:color="auto" w:fill="FFFFFF"/>
          <w:lang w:val="cs-CZ"/>
        </w:rPr>
        <w:t xml:space="preserve">černobílých </w:t>
      </w:r>
      <w:r w:rsidRPr="008E1977">
        <w:rPr>
          <w:rFonts w:ascii="Arial" w:eastAsia="Agipo" w:hAnsi="Arial" w:cs="Arial"/>
          <w:color w:val="000000"/>
          <w:shd w:val="clear" w:color="auto" w:fill="FFFFFF"/>
          <w:lang w:val="cs-CZ"/>
        </w:rPr>
        <w:t>fotografií.</w:t>
      </w:r>
      <w:r w:rsidRPr="008E1977">
        <w:rPr>
          <w:rFonts w:ascii="Arial" w:eastAsia="Agipo" w:hAnsi="Arial" w:cs="Arial"/>
          <w:b/>
          <w:i/>
          <w:color w:val="000000"/>
          <w:shd w:val="clear" w:color="auto" w:fill="FFFFFF"/>
          <w:lang w:val="cs-CZ"/>
        </w:rPr>
        <w:t xml:space="preserve"> </w:t>
      </w:r>
      <w:r w:rsidR="008E1977">
        <w:rPr>
          <w:rFonts w:ascii="Arial" w:hAnsi="Arial" w:cs="Arial"/>
          <w:color w:val="000000"/>
        </w:rPr>
        <w:t>Na počátku byla</w:t>
      </w:r>
      <w:r w:rsidR="003F07D3">
        <w:rPr>
          <w:rFonts w:ascii="Arial" w:hAnsi="Arial" w:cs="Arial"/>
          <w:color w:val="000000"/>
        </w:rPr>
        <w:t xml:space="preserve"> spontán</w:t>
      </w:r>
      <w:r w:rsidRPr="008E1977">
        <w:rPr>
          <w:rFonts w:ascii="Arial" w:hAnsi="Arial" w:cs="Arial"/>
          <w:color w:val="000000"/>
        </w:rPr>
        <w:t>ní akce,</w:t>
      </w:r>
      <w:r w:rsidR="008E1977" w:rsidRPr="008E1977">
        <w:rPr>
          <w:rFonts w:ascii="Arial" w:hAnsi="Arial" w:cs="Arial"/>
          <w:color w:val="000000"/>
        </w:rPr>
        <w:t xml:space="preserve"> kdy začala rozdávat</w:t>
      </w:r>
      <w:r w:rsidR="00D15C16">
        <w:rPr>
          <w:rFonts w:ascii="Arial" w:hAnsi="Arial" w:cs="Arial"/>
          <w:color w:val="000000"/>
        </w:rPr>
        <w:t xml:space="preserve"> </w:t>
      </w:r>
      <w:r w:rsidR="008E1977" w:rsidRPr="008E1977">
        <w:rPr>
          <w:rFonts w:ascii="Arial" w:hAnsi="Arial" w:cs="Arial"/>
          <w:color w:val="000000"/>
        </w:rPr>
        <w:t xml:space="preserve">nedokonale vytištěné </w:t>
      </w:r>
      <w:r w:rsidRPr="008E1977">
        <w:rPr>
          <w:rFonts w:ascii="Arial" w:hAnsi="Arial" w:cs="Arial"/>
          <w:color w:val="000000"/>
        </w:rPr>
        <w:t>pohledni</w:t>
      </w:r>
      <w:r w:rsidR="008E1977">
        <w:rPr>
          <w:rFonts w:ascii="Arial" w:hAnsi="Arial" w:cs="Arial"/>
          <w:color w:val="000000"/>
        </w:rPr>
        <w:t xml:space="preserve">ce </w:t>
      </w:r>
      <w:r w:rsidR="00A02A5E">
        <w:rPr>
          <w:rFonts w:ascii="Arial" w:hAnsi="Arial" w:cs="Arial"/>
          <w:color w:val="000000"/>
        </w:rPr>
        <w:t xml:space="preserve">kolemjdoucím na </w:t>
      </w:r>
      <w:r w:rsidRPr="008E1977">
        <w:rPr>
          <w:rFonts w:ascii="Arial" w:hAnsi="Arial" w:cs="Arial"/>
          <w:color w:val="000000"/>
        </w:rPr>
        <w:t>kolínském náměstí</w:t>
      </w:r>
      <w:r w:rsidR="003F07D3">
        <w:rPr>
          <w:rFonts w:ascii="Arial" w:hAnsi="Arial" w:cs="Arial"/>
          <w:color w:val="000000"/>
        </w:rPr>
        <w:t xml:space="preserve"> ve snaze </w:t>
      </w:r>
      <w:r w:rsidR="00D15C16">
        <w:rPr>
          <w:rFonts w:ascii="Arial" w:hAnsi="Arial" w:cs="Arial"/>
          <w:color w:val="000000"/>
        </w:rPr>
        <w:t xml:space="preserve">je </w:t>
      </w:r>
      <w:r w:rsidR="00D15C16" w:rsidRPr="00A02A5E">
        <w:rPr>
          <w:rFonts w:ascii="Arial" w:hAnsi="Arial" w:cs="Arial"/>
        </w:rPr>
        <w:t>recyklovat,</w:t>
      </w:r>
      <w:r w:rsidR="00D15C16">
        <w:rPr>
          <w:rFonts w:ascii="Arial" w:hAnsi="Arial" w:cs="Arial"/>
          <w:color w:val="00B050"/>
        </w:rPr>
        <w:t xml:space="preserve"> </w:t>
      </w:r>
      <w:r w:rsidR="003F07D3">
        <w:rPr>
          <w:rFonts w:ascii="Arial" w:hAnsi="Arial" w:cs="Arial"/>
          <w:color w:val="000000"/>
        </w:rPr>
        <w:t xml:space="preserve">vdechnout jim nový život. </w:t>
      </w:r>
      <w:r w:rsidRPr="008E1977">
        <w:rPr>
          <w:rFonts w:ascii="Arial" w:hAnsi="Arial" w:cs="Arial"/>
          <w:color w:val="000000"/>
        </w:rPr>
        <w:t xml:space="preserve"> </w:t>
      </w:r>
      <w:r w:rsidR="003F07D3" w:rsidRPr="00CB472B">
        <w:rPr>
          <w:rFonts w:ascii="Arial" w:hAnsi="Arial" w:cs="Arial"/>
        </w:rPr>
        <w:t xml:space="preserve">S </w:t>
      </w:r>
      <w:r w:rsidRPr="00CB472B">
        <w:rPr>
          <w:rFonts w:ascii="Arial" w:hAnsi="Arial" w:cs="Arial"/>
        </w:rPr>
        <w:t xml:space="preserve">postupem let </w:t>
      </w:r>
      <w:r w:rsidR="00840486" w:rsidRPr="00CB472B">
        <w:rPr>
          <w:rFonts w:ascii="Arial" w:hAnsi="Arial" w:cs="Arial"/>
        </w:rPr>
        <w:t>se tato aktivita</w:t>
      </w:r>
      <w:r w:rsidR="003F07D3" w:rsidRPr="00CB472B">
        <w:rPr>
          <w:rFonts w:ascii="Arial" w:hAnsi="Arial" w:cs="Arial"/>
        </w:rPr>
        <w:t xml:space="preserve"> </w:t>
      </w:r>
      <w:r w:rsidRPr="00CB472B">
        <w:rPr>
          <w:rFonts w:ascii="Arial" w:hAnsi="Arial" w:cs="Arial"/>
        </w:rPr>
        <w:t>proměnila v ojedinělý počin nečekaného rozsahu.</w:t>
      </w:r>
      <w:r w:rsidR="00BD745B" w:rsidRPr="00CB472B">
        <w:rPr>
          <w:rFonts w:ascii="Arial" w:hAnsi="Arial" w:cs="Arial"/>
        </w:rPr>
        <w:t xml:space="preserve"> Výstava představu</w:t>
      </w:r>
      <w:r w:rsidR="00CB472B">
        <w:rPr>
          <w:rFonts w:ascii="Arial" w:hAnsi="Arial" w:cs="Arial"/>
        </w:rPr>
        <w:t xml:space="preserve">je </w:t>
      </w:r>
      <w:r w:rsidR="00BD745B" w:rsidRPr="00CB472B">
        <w:rPr>
          <w:rFonts w:ascii="Arial" w:hAnsi="Arial" w:cs="Arial"/>
        </w:rPr>
        <w:t>š</w:t>
      </w:r>
      <w:r w:rsidR="0024471C" w:rsidRPr="00CB472B">
        <w:rPr>
          <w:rFonts w:ascii="Arial" w:hAnsi="Arial" w:cs="Arial"/>
        </w:rPr>
        <w:t xml:space="preserve">iroké spektrum oslovených lidí, </w:t>
      </w:r>
      <w:r w:rsidR="004C2BE4" w:rsidRPr="00CB472B">
        <w:rPr>
          <w:rFonts w:ascii="Arial" w:hAnsi="Arial" w:cs="Arial"/>
        </w:rPr>
        <w:t>výtvarníků a výtvarnic,</w:t>
      </w:r>
      <w:r w:rsidR="0024471C" w:rsidRPr="00CB472B">
        <w:rPr>
          <w:rFonts w:ascii="Arial" w:hAnsi="Arial" w:cs="Arial"/>
        </w:rPr>
        <w:t xml:space="preserve"> akce</w:t>
      </w:r>
      <w:r w:rsidR="004C2BE4" w:rsidRPr="00CB472B">
        <w:rPr>
          <w:rFonts w:ascii="Arial" w:hAnsi="Arial" w:cs="Arial"/>
        </w:rPr>
        <w:t xml:space="preserve"> se</w:t>
      </w:r>
      <w:r w:rsidR="0024471C" w:rsidRPr="00CB472B">
        <w:rPr>
          <w:rFonts w:ascii="Arial" w:hAnsi="Arial" w:cs="Arial"/>
        </w:rPr>
        <w:t xml:space="preserve"> zúčastnili </w:t>
      </w:r>
      <w:r w:rsidR="00BE3978" w:rsidRPr="00CB472B">
        <w:rPr>
          <w:rFonts w:ascii="Arial" w:hAnsi="Arial" w:cs="Arial"/>
        </w:rPr>
        <w:t>například</w:t>
      </w:r>
      <w:r w:rsidR="008A6EE1" w:rsidRPr="00CB472B">
        <w:rPr>
          <w:rFonts w:ascii="Arial" w:hAnsi="Arial" w:cs="Arial"/>
        </w:rPr>
        <w:t xml:space="preserve"> také</w:t>
      </w:r>
      <w:r w:rsidR="00BE3978" w:rsidRPr="00CB472B">
        <w:rPr>
          <w:rFonts w:ascii="Arial" w:hAnsi="Arial" w:cs="Arial"/>
        </w:rPr>
        <w:t xml:space="preserve"> </w:t>
      </w:r>
      <w:r w:rsidR="005B4EA9">
        <w:rPr>
          <w:rFonts w:ascii="Arial" w:hAnsi="Arial" w:cs="Arial"/>
          <w:color w:val="000000"/>
        </w:rPr>
        <w:t>studenti a studentky Střední školy designu v Lysé nad Labem či účastníci arteterapeutického kurzu.</w:t>
      </w:r>
    </w:p>
    <w:p w14:paraId="2EF4649B" w14:textId="77777777" w:rsidR="003F07D3" w:rsidRDefault="003F07D3" w:rsidP="00C952BF">
      <w:pPr>
        <w:jc w:val="both"/>
        <w:rPr>
          <w:rFonts w:ascii="Agipo Regular" w:hAnsi="Agipo Regular"/>
          <w:color w:val="000000"/>
          <w:sz w:val="23"/>
          <w:szCs w:val="23"/>
        </w:rPr>
      </w:pPr>
    </w:p>
    <w:p w14:paraId="15B78A34" w14:textId="251FEA39" w:rsidR="00595F31" w:rsidRDefault="003F07D3" w:rsidP="00C952BF">
      <w:pPr>
        <w:jc w:val="both"/>
        <w:rPr>
          <w:rFonts w:ascii="Arial" w:hAnsi="Arial" w:cs="Arial"/>
        </w:rPr>
      </w:pPr>
      <w:r w:rsidRPr="003F07D3">
        <w:rPr>
          <w:rFonts w:ascii="Arial" w:hAnsi="Arial" w:cs="Arial"/>
          <w:color w:val="000000"/>
        </w:rPr>
        <w:t xml:space="preserve">Výstava v Domě pánů z Kunštátu představí díla </w:t>
      </w:r>
      <w:r w:rsidRPr="00A02A5E">
        <w:rPr>
          <w:rFonts w:ascii="Arial" w:hAnsi="Arial" w:cs="Arial"/>
        </w:rPr>
        <w:t>více než 150</w:t>
      </w:r>
      <w:r w:rsidR="00393A64" w:rsidRPr="00A02A5E">
        <w:rPr>
          <w:rFonts w:ascii="Arial" w:hAnsi="Arial" w:cs="Arial"/>
        </w:rPr>
        <w:t xml:space="preserve"> </w:t>
      </w:r>
      <w:r w:rsidRPr="003F07D3">
        <w:rPr>
          <w:rFonts w:ascii="Arial" w:hAnsi="Arial" w:cs="Arial"/>
          <w:color w:val="000000"/>
        </w:rPr>
        <w:t>autorek a autorů,</w:t>
      </w:r>
      <w:r w:rsidR="005B4EA9">
        <w:rPr>
          <w:rFonts w:ascii="Arial" w:hAnsi="Arial" w:cs="Arial"/>
          <w:color w:val="000000"/>
        </w:rPr>
        <w:t xml:space="preserve"> kteří různými způsoby na</w:t>
      </w:r>
      <w:r w:rsidRPr="003F07D3">
        <w:rPr>
          <w:rFonts w:ascii="Arial" w:hAnsi="Arial" w:cs="Arial"/>
          <w:color w:val="000000"/>
        </w:rPr>
        <w:t xml:space="preserve"> šest pohlednic reagovali. </w:t>
      </w:r>
      <w:r w:rsidR="000B7E1B" w:rsidRPr="003F07D3">
        <w:rPr>
          <w:rFonts w:ascii="Arial" w:hAnsi="Arial" w:cs="Arial"/>
          <w:color w:val="000000"/>
        </w:rPr>
        <w:t>K vidění zde budou fotografie, koláže, kresby, malby, asambláže, objekty, ale také partitury</w:t>
      </w:r>
      <w:r w:rsidR="000B7E1B">
        <w:rPr>
          <w:rFonts w:ascii="Arial" w:hAnsi="Arial" w:cs="Arial"/>
          <w:color w:val="000000"/>
        </w:rPr>
        <w:t xml:space="preserve">, </w:t>
      </w:r>
      <w:r w:rsidR="000B7E1B" w:rsidRPr="003F07D3">
        <w:rPr>
          <w:rFonts w:ascii="Arial" w:hAnsi="Arial" w:cs="Arial"/>
          <w:color w:val="000000"/>
        </w:rPr>
        <w:t>texty či videa.</w:t>
      </w:r>
      <w:r w:rsidR="000B7E1B">
        <w:rPr>
          <w:rFonts w:ascii="Agipo Regular" w:hAnsi="Agipo Regular"/>
          <w:color w:val="000000"/>
          <w:sz w:val="23"/>
          <w:szCs w:val="23"/>
        </w:rPr>
        <w:t xml:space="preserve"> </w:t>
      </w:r>
      <w:r w:rsidR="000B7E1B" w:rsidRPr="000B7E1B">
        <w:rPr>
          <w:rFonts w:ascii="Arial" w:hAnsi="Arial" w:cs="Arial"/>
          <w:color w:val="000000"/>
        </w:rPr>
        <w:t>Pohlednice, které pro Jolanu Havelkovou</w:t>
      </w:r>
      <w:r w:rsidR="000B7E1B">
        <w:rPr>
          <w:rFonts w:ascii="Arial" w:hAnsi="Arial" w:cs="Arial"/>
          <w:color w:val="000000"/>
        </w:rPr>
        <w:t xml:space="preserve"> ztratily </w:t>
      </w:r>
      <w:r w:rsidR="000B7E1B" w:rsidRPr="000B7E1B">
        <w:rPr>
          <w:rFonts w:ascii="Arial" w:hAnsi="Arial" w:cs="Arial"/>
          <w:color w:val="000000"/>
        </w:rPr>
        <w:t>význam,</w:t>
      </w:r>
      <w:r w:rsidR="00595F31" w:rsidRPr="000B7E1B">
        <w:rPr>
          <w:rFonts w:ascii="Arial" w:hAnsi="Arial" w:cs="Arial"/>
          <w:color w:val="000000"/>
        </w:rPr>
        <w:t xml:space="preserve"> se </w:t>
      </w:r>
      <w:r w:rsidR="000B7E1B" w:rsidRPr="000B7E1B">
        <w:rPr>
          <w:rFonts w:ascii="Arial" w:hAnsi="Arial" w:cs="Arial"/>
          <w:color w:val="000000"/>
        </w:rPr>
        <w:t>tak</w:t>
      </w:r>
      <w:r w:rsidR="00595F31" w:rsidRPr="000B7E1B">
        <w:rPr>
          <w:rFonts w:ascii="Arial" w:hAnsi="Arial" w:cs="Arial"/>
          <w:color w:val="000000"/>
        </w:rPr>
        <w:t xml:space="preserve"> pro další autory</w:t>
      </w:r>
      <w:r w:rsidR="005B4EA9">
        <w:rPr>
          <w:rFonts w:ascii="Arial" w:hAnsi="Arial" w:cs="Arial"/>
          <w:color w:val="000000"/>
        </w:rPr>
        <w:t xml:space="preserve"> a autorky</w:t>
      </w:r>
      <w:r w:rsidR="000B7E1B" w:rsidRPr="000B7E1B">
        <w:rPr>
          <w:rFonts w:ascii="Arial" w:hAnsi="Arial" w:cs="Arial"/>
          <w:color w:val="000000"/>
        </w:rPr>
        <w:t xml:space="preserve"> staly podnětem, inspirací, </w:t>
      </w:r>
      <w:r w:rsidR="00595F31" w:rsidRPr="000B7E1B">
        <w:rPr>
          <w:rFonts w:ascii="Arial" w:hAnsi="Arial" w:cs="Arial"/>
          <w:color w:val="000000"/>
        </w:rPr>
        <w:t xml:space="preserve">návodem, </w:t>
      </w:r>
      <w:r w:rsidR="000B7E1B" w:rsidRPr="000B7E1B">
        <w:rPr>
          <w:rFonts w:ascii="Arial" w:hAnsi="Arial" w:cs="Arial"/>
          <w:color w:val="000000"/>
        </w:rPr>
        <w:t>matricí, podkladem ke vzniku</w:t>
      </w:r>
      <w:r w:rsidR="00595F31" w:rsidRPr="000B7E1B">
        <w:rPr>
          <w:rFonts w:ascii="Arial" w:hAnsi="Arial" w:cs="Arial"/>
          <w:color w:val="000000"/>
        </w:rPr>
        <w:t xml:space="preserve"> artefaktů</w:t>
      </w:r>
      <w:r w:rsidR="000B7E1B" w:rsidRPr="000B7E1B">
        <w:rPr>
          <w:rFonts w:ascii="Arial" w:hAnsi="Arial" w:cs="Arial"/>
          <w:color w:val="000000"/>
        </w:rPr>
        <w:t xml:space="preserve"> nových</w:t>
      </w:r>
      <w:r w:rsidR="00595F31" w:rsidRPr="000B7E1B">
        <w:rPr>
          <w:rFonts w:ascii="Arial" w:hAnsi="Arial" w:cs="Arial"/>
          <w:color w:val="000000"/>
        </w:rPr>
        <w:t>.</w:t>
      </w:r>
      <w:r w:rsidR="000B7E1B" w:rsidRPr="000B7E1B">
        <w:rPr>
          <w:rFonts w:ascii="Arial" w:hAnsi="Arial" w:cs="Arial"/>
          <w:color w:val="000000"/>
        </w:rPr>
        <w:t xml:space="preserve"> </w:t>
      </w:r>
      <w:r w:rsidR="00D15C16" w:rsidRPr="00A02A5E">
        <w:rPr>
          <w:rFonts w:ascii="Arial" w:hAnsi="Arial" w:cs="Arial"/>
        </w:rPr>
        <w:t>V</w:t>
      </w:r>
      <w:r w:rsidR="00393A64" w:rsidRPr="00A02A5E">
        <w:rPr>
          <w:rFonts w:ascii="Arial" w:hAnsi="Arial" w:cs="Arial"/>
        </w:rPr>
        <w:t>ytištěná p</w:t>
      </w:r>
      <w:r w:rsidR="000B7E1B" w:rsidRPr="00A02A5E">
        <w:rPr>
          <w:rFonts w:ascii="Arial" w:hAnsi="Arial" w:cs="Arial"/>
        </w:rPr>
        <w:t>ůvodní fotografie</w:t>
      </w:r>
      <w:r w:rsidR="00393A64" w:rsidRPr="00A02A5E">
        <w:rPr>
          <w:rFonts w:ascii="Arial" w:hAnsi="Arial" w:cs="Arial"/>
        </w:rPr>
        <w:t xml:space="preserve"> </w:t>
      </w:r>
      <w:r w:rsidR="000B7E1B" w:rsidRPr="00A02A5E">
        <w:rPr>
          <w:rFonts w:ascii="Arial" w:hAnsi="Arial" w:cs="Arial"/>
        </w:rPr>
        <w:t>j</w:t>
      </w:r>
      <w:r w:rsidR="005B4EA9" w:rsidRPr="00A02A5E">
        <w:rPr>
          <w:rFonts w:ascii="Arial" w:hAnsi="Arial" w:cs="Arial"/>
        </w:rPr>
        <w:t xml:space="preserve">ako </w:t>
      </w:r>
      <w:r w:rsidR="005B4EA9" w:rsidRPr="00D15C16">
        <w:rPr>
          <w:rFonts w:ascii="Arial" w:hAnsi="Arial" w:cs="Arial"/>
          <w:color w:val="000000"/>
        </w:rPr>
        <w:t>dílo Jolany Havelkové</w:t>
      </w:r>
      <w:r w:rsidR="00D15C16">
        <w:rPr>
          <w:rFonts w:ascii="Arial" w:hAnsi="Arial" w:cs="Arial"/>
          <w:color w:val="000000"/>
        </w:rPr>
        <w:t xml:space="preserve"> </w:t>
      </w:r>
      <w:r w:rsidR="00D15C16" w:rsidRPr="00D15C16">
        <w:rPr>
          <w:rFonts w:ascii="Arial" w:hAnsi="Arial" w:cs="Arial"/>
          <w:color w:val="000000"/>
        </w:rPr>
        <w:t>s</w:t>
      </w:r>
      <w:r w:rsidR="005B4EA9" w:rsidRPr="00D15C16">
        <w:rPr>
          <w:rFonts w:ascii="Arial" w:hAnsi="Arial" w:cs="Arial"/>
          <w:color w:val="000000"/>
        </w:rPr>
        <w:t>e</w:t>
      </w:r>
      <w:r w:rsidR="000B7E1B" w:rsidRPr="00D15C16">
        <w:rPr>
          <w:rFonts w:ascii="Arial" w:hAnsi="Arial" w:cs="Arial"/>
          <w:color w:val="000000"/>
        </w:rPr>
        <w:t xml:space="preserve"> </w:t>
      </w:r>
      <w:r w:rsidR="000B7E1B" w:rsidRPr="000B7E1B">
        <w:rPr>
          <w:rFonts w:ascii="Arial" w:hAnsi="Arial" w:cs="Arial"/>
          <w:color w:val="000000"/>
        </w:rPr>
        <w:t>prolíná s díly dalších tvůrců, kteří na něj navazují.</w:t>
      </w:r>
      <w:r w:rsidR="00595F31" w:rsidRPr="000B7E1B">
        <w:rPr>
          <w:rFonts w:ascii="Arial" w:hAnsi="Arial" w:cs="Arial"/>
          <w:color w:val="000000"/>
        </w:rPr>
        <w:t xml:space="preserve"> </w:t>
      </w:r>
      <w:r w:rsidR="000B7E1B" w:rsidRPr="000B7E1B">
        <w:rPr>
          <w:rFonts w:ascii="Arial" w:hAnsi="Arial" w:cs="Arial"/>
          <w:color w:val="000000"/>
        </w:rPr>
        <w:t xml:space="preserve">Prostřednictvím pohlednice jako média předávání zpráv </w:t>
      </w:r>
      <w:r w:rsidR="000B7E1B">
        <w:rPr>
          <w:rFonts w:ascii="Arial" w:hAnsi="Arial" w:cs="Arial"/>
          <w:color w:val="000000"/>
        </w:rPr>
        <w:t xml:space="preserve">je </w:t>
      </w:r>
      <w:r w:rsidR="000B7E1B" w:rsidRPr="000B7E1B">
        <w:rPr>
          <w:rFonts w:ascii="Arial" w:hAnsi="Arial" w:cs="Arial"/>
          <w:color w:val="000000"/>
        </w:rPr>
        <w:t>tematizována nejen korespondence, ale také mezilidská komunikace</w:t>
      </w:r>
      <w:r w:rsidR="000B7E1B">
        <w:rPr>
          <w:rFonts w:ascii="Arial" w:hAnsi="Arial" w:cs="Arial"/>
          <w:color w:val="000000"/>
        </w:rPr>
        <w:t xml:space="preserve"> jako taková</w:t>
      </w:r>
      <w:r w:rsidR="000B7E1B" w:rsidRPr="000B7E1B">
        <w:rPr>
          <w:rFonts w:ascii="Arial" w:hAnsi="Arial" w:cs="Arial"/>
          <w:color w:val="000000"/>
        </w:rPr>
        <w:t xml:space="preserve">, </w:t>
      </w:r>
      <w:r w:rsidR="005B4EA9">
        <w:rPr>
          <w:rFonts w:ascii="Arial" w:hAnsi="Arial" w:cs="Arial"/>
          <w:color w:val="000000"/>
        </w:rPr>
        <w:t>vytváření</w:t>
      </w:r>
      <w:r w:rsidR="000B7E1B" w:rsidRPr="000B7E1B">
        <w:rPr>
          <w:rFonts w:ascii="Arial" w:hAnsi="Arial" w:cs="Arial"/>
          <w:color w:val="000000"/>
        </w:rPr>
        <w:t xml:space="preserve"> </w:t>
      </w:r>
      <w:r w:rsidR="005B4EA9">
        <w:rPr>
          <w:rFonts w:ascii="Arial" w:hAnsi="Arial" w:cs="Arial"/>
          <w:color w:val="000000"/>
        </w:rPr>
        <w:t xml:space="preserve">vztahů a vzájemných </w:t>
      </w:r>
      <w:r w:rsidR="008B562C">
        <w:rPr>
          <w:rFonts w:ascii="Arial" w:hAnsi="Arial" w:cs="Arial"/>
          <w:color w:val="000000"/>
        </w:rPr>
        <w:t xml:space="preserve">vazeb. </w:t>
      </w:r>
      <w:r w:rsidR="008B562C" w:rsidRPr="008B562C">
        <w:rPr>
          <w:rFonts w:ascii="Arial" w:hAnsi="Arial" w:cs="Arial"/>
          <w:color w:val="000000"/>
        </w:rPr>
        <w:t>“</w:t>
      </w:r>
      <w:r w:rsidR="008B562C" w:rsidRPr="008B562C">
        <w:rPr>
          <w:rFonts w:ascii="Arial" w:hAnsi="Arial" w:cs="Arial"/>
          <w:i/>
        </w:rPr>
        <w:t>V kontextu  prací se objevují  překvapivé reakce a témata k širšímu zpracování (formy a funkce komunikace, apropriace, participace, recyklace, pohlednice jako fenomén doby), některé souvislosti odkazují například také k sociologickým úvahám. Prostřednictvím komunikace a tvůrčího aktu tak vzniká obsáhlý materiál zahrnující různorodé artefakty. Nepředvídatelné situace jsem si zapisovala a některé z textů jsou rovněž součástí expozice</w:t>
      </w:r>
      <w:r w:rsidR="008B562C" w:rsidRPr="008B562C">
        <w:rPr>
          <w:rFonts w:ascii="Arial" w:hAnsi="Arial" w:cs="Arial"/>
        </w:rPr>
        <w:t>,” dodává Jolana Havelková, autorka konceptu výstavy, na níž kurátorsky spolupracovala s Terezií Petiškovou a Denisou Sedlákovou.</w:t>
      </w:r>
    </w:p>
    <w:p w14:paraId="418F4212" w14:textId="77777777" w:rsidR="008B562C" w:rsidRDefault="008B562C" w:rsidP="00C952BF">
      <w:pPr>
        <w:jc w:val="both"/>
        <w:rPr>
          <w:rFonts w:ascii="Arial" w:hAnsi="Arial" w:cs="Arial"/>
        </w:rPr>
      </w:pPr>
    </w:p>
    <w:p w14:paraId="37A34305" w14:textId="003BAC37" w:rsidR="008B562C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t>Vernisáž výs</w:t>
      </w:r>
      <w:r w:rsidR="00C952BF">
        <w:rPr>
          <w:rFonts w:ascii="Arial" w:hAnsi="Arial" w:cs="Arial"/>
          <w:b/>
        </w:rPr>
        <w:t>tavy se kvůli nařízením vlády České republiky</w:t>
      </w:r>
      <w:r w:rsidRPr="00C952BF">
        <w:rPr>
          <w:rFonts w:ascii="Arial" w:hAnsi="Arial" w:cs="Arial"/>
          <w:b/>
        </w:rPr>
        <w:t xml:space="preserve"> uskuteční v dodatečném termínu</w:t>
      </w:r>
      <w:r w:rsidR="00C952BF">
        <w:rPr>
          <w:rFonts w:ascii="Arial" w:hAnsi="Arial" w:cs="Arial"/>
          <w:b/>
        </w:rPr>
        <w:t xml:space="preserve"> </w:t>
      </w:r>
      <w:r w:rsidRPr="00C952BF">
        <w:rPr>
          <w:rFonts w:ascii="Arial" w:hAnsi="Arial" w:cs="Arial"/>
          <w:b/>
        </w:rPr>
        <w:t>23. června 2020 od 18 hodin. Akce doprovodného programu k výstavě budou v závislosti na aktuálních opatřeních zveřejněny na webových stránkách a sociálních sítích Domu umění.</w:t>
      </w:r>
    </w:p>
    <w:p w14:paraId="5AD8E7E0" w14:textId="77777777" w:rsidR="00C952BF" w:rsidRDefault="00C952BF" w:rsidP="00C952BF">
      <w:pPr>
        <w:jc w:val="both"/>
        <w:rPr>
          <w:rFonts w:ascii="Arial" w:hAnsi="Arial" w:cs="Arial"/>
          <w:b/>
        </w:rPr>
      </w:pPr>
    </w:p>
    <w:p w14:paraId="4E446AE5" w14:textId="77777777" w:rsidR="00C952BF" w:rsidRDefault="00C952BF" w:rsidP="00C952BF">
      <w:pPr>
        <w:jc w:val="both"/>
        <w:rPr>
          <w:rFonts w:ascii="Arial" w:hAnsi="Arial" w:cs="Arial"/>
          <w:b/>
        </w:rPr>
      </w:pPr>
    </w:p>
    <w:p w14:paraId="7AFA9240" w14:textId="77777777" w:rsidR="008902D7" w:rsidRDefault="008902D7" w:rsidP="00C952BF">
      <w:pPr>
        <w:jc w:val="both"/>
        <w:rPr>
          <w:rFonts w:ascii="Arial" w:hAnsi="Arial" w:cs="Arial"/>
          <w:b/>
        </w:rPr>
      </w:pPr>
    </w:p>
    <w:p w14:paraId="3FC54FBA" w14:textId="31AD348D" w:rsidR="008B562C" w:rsidRPr="00C952BF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lastRenderedPageBreak/>
        <w:t>Jolana Havelková a autoři:</w:t>
      </w:r>
    </w:p>
    <w:p w14:paraId="0F906632" w14:textId="2D7E60D3" w:rsidR="008B562C" w:rsidRPr="00C952BF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t>Šest pohlednic</w:t>
      </w:r>
    </w:p>
    <w:p w14:paraId="5CC5DB64" w14:textId="4001507D" w:rsidR="008B562C" w:rsidRPr="00C952BF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t>9. 6. – 26. 7. 2020</w:t>
      </w:r>
      <w:r w:rsidRPr="00C952BF">
        <w:rPr>
          <w:rFonts w:ascii="Arial" w:hAnsi="Arial" w:cs="Arial"/>
          <w:b/>
        </w:rPr>
        <w:br/>
        <w:t>Vernisáž: 23. 6. 2020 v 18 h</w:t>
      </w:r>
      <w:r w:rsidRPr="00C952BF">
        <w:rPr>
          <w:rFonts w:ascii="Arial" w:hAnsi="Arial" w:cs="Arial"/>
          <w:b/>
        </w:rPr>
        <w:br/>
        <w:t>Dům pánů z Kunštátu, Dominikánská 9, Brno</w:t>
      </w:r>
    </w:p>
    <w:p w14:paraId="14BA093E" w14:textId="77777777" w:rsidR="008B562C" w:rsidRPr="00C952BF" w:rsidRDefault="008B562C" w:rsidP="00C952BF">
      <w:pPr>
        <w:jc w:val="both"/>
        <w:rPr>
          <w:rFonts w:ascii="Arial" w:hAnsi="Arial" w:cs="Arial"/>
          <w:b/>
        </w:rPr>
      </w:pPr>
    </w:p>
    <w:p w14:paraId="0D799166" w14:textId="1D33EF1A" w:rsidR="008B562C" w:rsidRPr="00C952BF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t>Autorská výstava ve spolupráci s Terezií Petiškovou</w:t>
      </w:r>
    </w:p>
    <w:p w14:paraId="0BCB9C32" w14:textId="4BF9AF33" w:rsidR="008B562C" w:rsidRPr="00C952BF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t>Výtvarné řešení výstavy: Denisa Sedláková</w:t>
      </w:r>
    </w:p>
    <w:p w14:paraId="7DA20729" w14:textId="77777777" w:rsidR="008B562C" w:rsidRPr="00C952BF" w:rsidRDefault="008B562C" w:rsidP="00C952BF">
      <w:pPr>
        <w:jc w:val="both"/>
        <w:rPr>
          <w:rFonts w:ascii="Arial" w:hAnsi="Arial" w:cs="Arial"/>
          <w:b/>
        </w:rPr>
      </w:pPr>
    </w:p>
    <w:p w14:paraId="44C30261" w14:textId="7396AFAB" w:rsidR="008B562C" w:rsidRPr="00C952BF" w:rsidRDefault="008B562C" w:rsidP="00C952BF">
      <w:pPr>
        <w:jc w:val="both"/>
        <w:rPr>
          <w:rFonts w:ascii="Arial" w:hAnsi="Arial" w:cs="Arial"/>
          <w:b/>
        </w:rPr>
      </w:pPr>
      <w:r w:rsidRPr="00C952BF">
        <w:rPr>
          <w:rFonts w:ascii="Arial" w:hAnsi="Arial" w:cs="Arial"/>
          <w:b/>
        </w:rPr>
        <w:t xml:space="preserve">Kontakt pro média: Anna Saavedra, M 774 22 73 75, </w:t>
      </w:r>
      <w:hyperlink r:id="rId8" w:history="1">
        <w:r w:rsidRPr="00C952BF">
          <w:rPr>
            <w:rStyle w:val="Hyperlink"/>
            <w:rFonts w:ascii="Arial" w:hAnsi="Arial" w:cs="Arial"/>
            <w:b/>
          </w:rPr>
          <w:t>saavedra@dum-umeni.cz</w:t>
        </w:r>
      </w:hyperlink>
    </w:p>
    <w:p w14:paraId="28988D06" w14:textId="77777777" w:rsidR="008B562C" w:rsidRDefault="008B562C" w:rsidP="00C952BF">
      <w:pPr>
        <w:jc w:val="both"/>
        <w:rPr>
          <w:rFonts w:ascii="Arial" w:hAnsi="Arial" w:cs="Arial"/>
        </w:rPr>
      </w:pPr>
    </w:p>
    <w:p w14:paraId="2FE690B8" w14:textId="0D4EF1A2" w:rsidR="008B562C" w:rsidRDefault="008B562C" w:rsidP="00C952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56AFC6" w14:textId="3A91B05B" w:rsidR="008902D7" w:rsidRPr="008902D7" w:rsidRDefault="008902D7" w:rsidP="00C952BF">
      <w:pPr>
        <w:jc w:val="both"/>
        <w:rPr>
          <w:rFonts w:ascii="Arial" w:hAnsi="Arial" w:cs="Arial"/>
          <w:i/>
          <w:sz w:val="20"/>
          <w:szCs w:val="20"/>
        </w:rPr>
      </w:pPr>
      <w:r w:rsidRPr="008902D7">
        <w:rPr>
          <w:rFonts w:ascii="Arial" w:hAnsi="Arial" w:cs="Arial"/>
          <w:i/>
          <w:sz w:val="20"/>
          <w:szCs w:val="20"/>
        </w:rPr>
        <w:t>Jolana Havelková a Štěpán Grygar: HOW DO YOU FEEL TODAY?, 2001/2016</w:t>
      </w:r>
      <w:r w:rsidRPr="008902D7">
        <w:rPr>
          <w:rFonts w:ascii="Arial" w:hAnsi="Arial" w:cs="Arial"/>
          <w:i/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45043169" wp14:editId="4254DDEB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3676650" cy="3276600"/>
            <wp:effectExtent l="0" t="0" r="0" b="0"/>
            <wp:wrapTopAndBottom/>
            <wp:docPr id="5" name="Picture 5" descr="C:\Users\Anna Saa\Desktop\6pohlednic\6P_foto_PR\Jolana Havelková a Štěpán Grygar_HOW DO YOU FEEL TODAY_na konci otazník_Otevřít 1. dubna_ofsetový tisk_pohlednice_2001lomeno2016 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Saa\Desktop\6pohlednic\6P_foto_PR\Jolana Havelková a Štěpán Grygar_HOW DO YOU FEEL TODAY_na konci otazník_Otevřít 1. dubna_ofsetový tisk_pohlednice_2001lomeno2016 _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A1F99A" w14:textId="77777777" w:rsidR="008902D7" w:rsidRPr="008B562C" w:rsidRDefault="008902D7" w:rsidP="00C952BF">
      <w:pPr>
        <w:jc w:val="both"/>
        <w:rPr>
          <w:rFonts w:ascii="Arial" w:hAnsi="Arial" w:cs="Arial"/>
        </w:rPr>
      </w:pPr>
    </w:p>
    <w:p w14:paraId="3D3DB5F2" w14:textId="0C4E185A" w:rsidR="00595F31" w:rsidRDefault="00595F31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  <w:r w:rsidRPr="008B562C">
        <w:rPr>
          <w:rFonts w:ascii="Arial" w:hAnsi="Arial" w:cs="Arial"/>
          <w:b/>
          <w:color w:val="000000"/>
        </w:rPr>
        <w:t>Jolana Havelková (</w:t>
      </w:r>
      <w:r w:rsidR="008B562C">
        <w:rPr>
          <w:rFonts w:ascii="Arial" w:hAnsi="Arial" w:cs="Arial"/>
          <w:b/>
          <w:color w:val="000000"/>
        </w:rPr>
        <w:t>*</w:t>
      </w:r>
      <w:r w:rsidRPr="008B562C">
        <w:rPr>
          <w:rFonts w:ascii="Arial" w:hAnsi="Arial" w:cs="Arial"/>
          <w:b/>
          <w:color w:val="000000"/>
        </w:rPr>
        <w:t>1966)</w:t>
      </w:r>
      <w:r w:rsidRPr="008B562C">
        <w:rPr>
          <w:rFonts w:ascii="Arial" w:hAnsi="Arial" w:cs="Arial"/>
          <w:color w:val="000000"/>
        </w:rPr>
        <w:t xml:space="preserve"> je fotografka, pedagožka a kurátorka. Vystudovala Institut tvůrčí fotografie na Filozoficko-přírodovědecké fakultě Slezské univerzity v Opavě. Pro svoji práci využívá kromě fotografie řadu dalších vyjadřovacích prostředků včetně videa a hudby. Její tvorba zahrnuje konceptuální, experimentální, mail-art a site specific projekty. Zabývá se rovněž sociálně-uměleckými akcemi a participativní uměleckou praxí.</w:t>
      </w:r>
    </w:p>
    <w:p w14:paraId="79C9AD36" w14:textId="77777777" w:rsidR="008902D7" w:rsidRPr="008B562C" w:rsidRDefault="008902D7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9AE23C9" w14:textId="2EC3FD93" w:rsidR="00AA2859" w:rsidRPr="008B562C" w:rsidRDefault="008B562C" w:rsidP="00C952BF">
      <w:pPr>
        <w:jc w:val="both"/>
        <w:rPr>
          <w:rFonts w:ascii="Arial" w:eastAsia="Agipo" w:hAnsi="Arial" w:cs="Arial"/>
          <w:b/>
          <w:color w:val="000000"/>
          <w:shd w:val="clear" w:color="auto" w:fill="FFFFFF"/>
          <w:lang w:val="cs-CZ"/>
        </w:rPr>
      </w:pPr>
      <w:r>
        <w:rPr>
          <w:rFonts w:ascii="Arial" w:eastAsia="Agipo" w:hAnsi="Arial" w:cs="Arial"/>
          <w:b/>
          <w:color w:val="000000"/>
          <w:shd w:val="clear" w:color="auto" w:fill="FFFFFF"/>
          <w:lang w:val="cs-CZ"/>
        </w:rPr>
        <w:lastRenderedPageBreak/>
        <w:t>Vystavující:</w:t>
      </w:r>
    </w:p>
    <w:p w14:paraId="1A98B632" w14:textId="6818DDA0" w:rsidR="00AA2859" w:rsidRDefault="00AA2859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  <w:r w:rsidRPr="008B562C">
        <w:rPr>
          <w:rFonts w:ascii="Arial" w:hAnsi="Arial" w:cs="Arial"/>
          <w:color w:val="000000"/>
        </w:rPr>
        <w:t>Petr Adámek, Nastassia Aleinikava, Darina A</w:t>
      </w:r>
      <w:r w:rsidR="00C952BF">
        <w:rPr>
          <w:rFonts w:ascii="Arial" w:hAnsi="Arial" w:cs="Arial"/>
          <w:color w:val="000000"/>
        </w:rPr>
        <w:t xml:space="preserve">lster, Hynek Alt, </w:t>
      </w:r>
      <w:r w:rsidRPr="008B562C">
        <w:rPr>
          <w:rFonts w:ascii="Arial" w:hAnsi="Arial" w:cs="Arial"/>
          <w:color w:val="000000"/>
        </w:rPr>
        <w:t>Irena Armutidisová, E. B., Juraj Bartoš</w:t>
      </w:r>
      <w:r w:rsidR="00C952BF">
        <w:rPr>
          <w:rFonts w:ascii="Arial" w:hAnsi="Arial" w:cs="Arial"/>
          <w:color w:val="000000"/>
        </w:rPr>
        <w:t xml:space="preserve">, Zdeněk Běhal, Jaroslav Beneš, </w:t>
      </w:r>
      <w:r w:rsidRPr="008B562C">
        <w:rPr>
          <w:rFonts w:ascii="Arial" w:hAnsi="Arial" w:cs="Arial"/>
          <w:color w:val="000000"/>
        </w:rPr>
        <w:t>Helena Blašková, Michaela Bra</w:t>
      </w:r>
      <w:r w:rsidR="00C952BF">
        <w:rPr>
          <w:rFonts w:ascii="Arial" w:hAnsi="Arial" w:cs="Arial"/>
          <w:color w:val="000000"/>
        </w:rPr>
        <w:t xml:space="preserve">chtlová, Veronika Šrek Bromová, </w:t>
      </w:r>
      <w:r w:rsidRPr="008B562C">
        <w:rPr>
          <w:rFonts w:ascii="Arial" w:hAnsi="Arial" w:cs="Arial"/>
          <w:color w:val="000000"/>
        </w:rPr>
        <w:t>David Cajthaml, Michal Cihlář, Ondřej D</w:t>
      </w:r>
      <w:r w:rsidR="00C952BF">
        <w:rPr>
          <w:rFonts w:ascii="Arial" w:hAnsi="Arial" w:cs="Arial"/>
          <w:color w:val="000000"/>
        </w:rPr>
        <w:t xml:space="preserve">., Josef Daněk, Michal Dubnický </w:t>
      </w:r>
      <w:r w:rsidRPr="008B562C">
        <w:rPr>
          <w:rFonts w:ascii="Arial" w:hAnsi="Arial" w:cs="Arial"/>
          <w:color w:val="000000"/>
        </w:rPr>
        <w:t>a žáci ZUŠ v Kolíně, Joachim Dvořák, Václav Fiala, Kateřina Fialová</w:t>
      </w:r>
      <w:r w:rsidR="00C952BF">
        <w:rPr>
          <w:rFonts w:ascii="Arial" w:hAnsi="Arial" w:cs="Arial"/>
          <w:color w:val="000000"/>
        </w:rPr>
        <w:t xml:space="preserve">, Zbyněk Fišer, Sylva Francová, </w:t>
      </w:r>
      <w:r w:rsidRPr="008B562C">
        <w:rPr>
          <w:rFonts w:ascii="Arial" w:hAnsi="Arial" w:cs="Arial"/>
          <w:color w:val="000000"/>
        </w:rPr>
        <w:t>Roman Franta, Eržika Frinková, Kurt Gebauer, Peter Graham,</w:t>
      </w:r>
      <w:r w:rsidRPr="008B562C">
        <w:rPr>
          <w:rFonts w:ascii="Arial" w:hAnsi="Arial" w:cs="Arial"/>
          <w:color w:val="000000"/>
        </w:rPr>
        <w:br/>
        <w:t>Štěpán Grygar, Vladana Hajno</w:t>
      </w:r>
      <w:r w:rsidR="00C952BF">
        <w:rPr>
          <w:rFonts w:ascii="Arial" w:hAnsi="Arial" w:cs="Arial"/>
          <w:color w:val="000000"/>
        </w:rPr>
        <w:t xml:space="preserve">vá, Josef Hampl, Hana Hamplová, </w:t>
      </w:r>
      <w:r w:rsidRPr="008B562C">
        <w:rPr>
          <w:rFonts w:ascii="Arial" w:hAnsi="Arial" w:cs="Arial"/>
          <w:color w:val="000000"/>
        </w:rPr>
        <w:t>Zdeňka Hanáková, Jiřina Hankeová, Stan</w:t>
      </w:r>
      <w:r w:rsidR="00C952BF">
        <w:rPr>
          <w:rFonts w:ascii="Arial" w:hAnsi="Arial" w:cs="Arial"/>
          <w:color w:val="000000"/>
        </w:rPr>
        <w:t xml:space="preserve">islav Havelka, Vladimír Havlík, </w:t>
      </w:r>
      <w:r w:rsidRPr="008B562C">
        <w:rPr>
          <w:rFonts w:ascii="Arial" w:hAnsi="Arial" w:cs="Arial"/>
          <w:color w:val="000000"/>
        </w:rPr>
        <w:t>Milota Havránková, Pavel Haye</w:t>
      </w:r>
      <w:r w:rsidR="00C952BF">
        <w:rPr>
          <w:rFonts w:ascii="Arial" w:hAnsi="Arial" w:cs="Arial"/>
          <w:color w:val="000000"/>
        </w:rPr>
        <w:t>k, Zdeněk Hejduk, Zdeněk Hemza,</w:t>
      </w:r>
      <w:r w:rsidRPr="008B562C">
        <w:rPr>
          <w:rFonts w:ascii="Arial" w:hAnsi="Arial" w:cs="Arial"/>
          <w:color w:val="000000"/>
        </w:rPr>
        <w:t>Tomáš Hlavenka, Matyáš Holna, Olga Holnová, Kristýna Hošková,</w:t>
      </w:r>
      <w:r w:rsidRPr="008B562C">
        <w:rPr>
          <w:rFonts w:ascii="Arial" w:hAnsi="Arial" w:cs="Arial"/>
          <w:color w:val="000000"/>
        </w:rPr>
        <w:br/>
        <w:t>Miloš Kim Houdek, Pavel Houser, Kamil</w:t>
      </w:r>
      <w:r w:rsidR="00C952BF">
        <w:rPr>
          <w:rFonts w:ascii="Arial" w:hAnsi="Arial" w:cs="Arial"/>
          <w:color w:val="000000"/>
        </w:rPr>
        <w:t xml:space="preserve">a Housová Mizerová, Jiří Hrbek, </w:t>
      </w:r>
      <w:r w:rsidRPr="008B562C">
        <w:rPr>
          <w:rFonts w:ascii="Arial" w:hAnsi="Arial" w:cs="Arial"/>
          <w:color w:val="000000"/>
        </w:rPr>
        <w:t>Johana Hrdá, Tomáš Hrůza, Z</w:t>
      </w:r>
      <w:r w:rsidR="00C952BF">
        <w:rPr>
          <w:rFonts w:ascii="Arial" w:hAnsi="Arial" w:cs="Arial"/>
          <w:color w:val="000000"/>
        </w:rPr>
        <w:t xml:space="preserve">denek Hůla, Vendula Chalánková, </w:t>
      </w:r>
      <w:r w:rsidRPr="008B562C">
        <w:rPr>
          <w:rFonts w:ascii="Arial" w:hAnsi="Arial" w:cs="Arial"/>
          <w:color w:val="000000"/>
        </w:rPr>
        <w:t>Anna Chmelová, Marek Chochola, Blanka</w:t>
      </w:r>
      <w:r w:rsidR="00C952BF">
        <w:rPr>
          <w:rFonts w:ascii="Arial" w:hAnsi="Arial" w:cs="Arial"/>
          <w:color w:val="000000"/>
        </w:rPr>
        <w:t xml:space="preserve"> Chocholová, Miroslava Jaklová, </w:t>
      </w:r>
      <w:r w:rsidRPr="008B562C">
        <w:rPr>
          <w:rFonts w:ascii="Arial" w:hAnsi="Arial" w:cs="Arial"/>
          <w:color w:val="000000"/>
        </w:rPr>
        <w:t>Jiří Janda, Martin Janíček, Libuš</w:t>
      </w:r>
      <w:r w:rsidR="00C952BF">
        <w:rPr>
          <w:rFonts w:ascii="Arial" w:hAnsi="Arial" w:cs="Arial"/>
          <w:color w:val="000000"/>
        </w:rPr>
        <w:t xml:space="preserve">e Jarcovjáková, Václav Jirásek, </w:t>
      </w:r>
      <w:r w:rsidRPr="008B562C">
        <w:rPr>
          <w:rFonts w:ascii="Arial" w:hAnsi="Arial" w:cs="Arial"/>
          <w:color w:val="000000"/>
        </w:rPr>
        <w:t>Markéta Jirásková, Jiří Jiroutek, Jana</w:t>
      </w:r>
      <w:r w:rsidR="00C952BF">
        <w:rPr>
          <w:rFonts w:ascii="Arial" w:hAnsi="Arial" w:cs="Arial"/>
          <w:color w:val="000000"/>
        </w:rPr>
        <w:t xml:space="preserve"> Kasalová, Bára Alex Kašparová, </w:t>
      </w:r>
      <w:r w:rsidRPr="008B562C">
        <w:rPr>
          <w:rFonts w:ascii="Arial" w:hAnsi="Arial" w:cs="Arial"/>
          <w:color w:val="000000"/>
        </w:rPr>
        <w:t>Tereza Kleinová, Svatopluk Klimeš, Barbora Klímová, Lenka Kl</w:t>
      </w:r>
      <w:r w:rsidR="00C952BF">
        <w:rPr>
          <w:rFonts w:ascii="Arial" w:hAnsi="Arial" w:cs="Arial"/>
          <w:color w:val="000000"/>
        </w:rPr>
        <w:t xml:space="preserve">odová, </w:t>
      </w:r>
      <w:r w:rsidRPr="008B562C">
        <w:rPr>
          <w:rFonts w:ascii="Arial" w:hAnsi="Arial" w:cs="Arial"/>
          <w:color w:val="000000"/>
        </w:rPr>
        <w:t>Lena Knilli, Viktor K</w:t>
      </w:r>
      <w:r w:rsidR="00C952BF">
        <w:rPr>
          <w:rFonts w:ascii="Arial" w:hAnsi="Arial" w:cs="Arial"/>
          <w:color w:val="000000"/>
        </w:rPr>
        <w:t xml:space="preserve">opasz, Eva Kopřivová s rodinou, </w:t>
      </w:r>
      <w:r w:rsidRPr="008B562C">
        <w:rPr>
          <w:rFonts w:ascii="Arial" w:hAnsi="Arial" w:cs="Arial"/>
          <w:color w:val="000000"/>
        </w:rPr>
        <w:t>Lucie Košařová, Ivan Kotačka, A</w:t>
      </w:r>
      <w:r w:rsidR="00C952BF">
        <w:rPr>
          <w:rFonts w:ascii="Arial" w:hAnsi="Arial" w:cs="Arial"/>
          <w:color w:val="000000"/>
        </w:rPr>
        <w:t xml:space="preserve">lena Kotzmannová, Jiří Kovanda, </w:t>
      </w:r>
      <w:r w:rsidRPr="008B562C">
        <w:rPr>
          <w:rFonts w:ascii="Arial" w:hAnsi="Arial" w:cs="Arial"/>
          <w:color w:val="000000"/>
        </w:rPr>
        <w:t>Jana Kovaříková, Naďa Kováří</w:t>
      </w:r>
      <w:r w:rsidR="00C952BF">
        <w:rPr>
          <w:rFonts w:ascii="Arial" w:hAnsi="Arial" w:cs="Arial"/>
          <w:color w:val="000000"/>
        </w:rPr>
        <w:t xml:space="preserve">ková, Lada Krupková Křesadlová, </w:t>
      </w:r>
      <w:r w:rsidRPr="008B562C">
        <w:rPr>
          <w:rFonts w:ascii="Arial" w:hAnsi="Arial" w:cs="Arial"/>
          <w:color w:val="000000"/>
        </w:rPr>
        <w:t>Robert Latýn, Lucie a Vladimíra Latýnov</w:t>
      </w:r>
      <w:r w:rsidR="00C952BF">
        <w:rPr>
          <w:rFonts w:ascii="Arial" w:hAnsi="Arial" w:cs="Arial"/>
          <w:color w:val="000000"/>
        </w:rPr>
        <w:t xml:space="preserve">y, Zdeněk Lhoták, Štěpán Málek, </w:t>
      </w:r>
      <w:r w:rsidRPr="008B562C">
        <w:rPr>
          <w:rFonts w:ascii="Arial" w:hAnsi="Arial" w:cs="Arial"/>
          <w:color w:val="000000"/>
        </w:rPr>
        <w:t>Jiří Mareš, Michal Matzenauer, MIC</w:t>
      </w:r>
      <w:r w:rsidR="00C952BF">
        <w:rPr>
          <w:rFonts w:ascii="Arial" w:hAnsi="Arial" w:cs="Arial"/>
          <w:color w:val="000000"/>
        </w:rPr>
        <w:t xml:space="preserve">L, Pavel Míka, Helena Musilová, </w:t>
      </w:r>
      <w:r w:rsidRPr="008B562C">
        <w:rPr>
          <w:rFonts w:ascii="Arial" w:hAnsi="Arial" w:cs="Arial"/>
          <w:color w:val="000000"/>
        </w:rPr>
        <w:t>Gabriela Náhlíková, Gabriela Nováková, Jar</w:t>
      </w:r>
      <w:r w:rsidR="00C952BF">
        <w:rPr>
          <w:rFonts w:ascii="Arial" w:hAnsi="Arial" w:cs="Arial"/>
          <w:color w:val="000000"/>
        </w:rPr>
        <w:t xml:space="preserve">omír Novotný, Dita Otradovcová, </w:t>
      </w:r>
      <w:r w:rsidRPr="008B562C">
        <w:rPr>
          <w:rFonts w:ascii="Arial" w:hAnsi="Arial" w:cs="Arial"/>
          <w:color w:val="000000"/>
        </w:rPr>
        <w:t>Martina Pachmanová, Suzanne Pastor, Natál</w:t>
      </w:r>
      <w:r w:rsidR="00C952BF">
        <w:rPr>
          <w:rFonts w:ascii="Arial" w:hAnsi="Arial" w:cs="Arial"/>
          <w:color w:val="000000"/>
        </w:rPr>
        <w:t xml:space="preserve">ie Paterová, Radoslav Pavlíček, </w:t>
      </w:r>
      <w:r w:rsidRPr="008B562C">
        <w:rPr>
          <w:rFonts w:ascii="Arial" w:hAnsi="Arial" w:cs="Arial"/>
          <w:color w:val="000000"/>
        </w:rPr>
        <w:t>Radek Placanda, Luboš Plný, Eliška Pokorná, M</w:t>
      </w:r>
      <w:r w:rsidR="00C952BF">
        <w:rPr>
          <w:rFonts w:ascii="Arial" w:hAnsi="Arial" w:cs="Arial"/>
          <w:color w:val="000000"/>
        </w:rPr>
        <w:t xml:space="preserve">iroslav Pošvic, </w:t>
      </w:r>
      <w:r w:rsidRPr="008B562C">
        <w:rPr>
          <w:rFonts w:ascii="Arial" w:hAnsi="Arial" w:cs="Arial"/>
          <w:color w:val="000000"/>
        </w:rPr>
        <w:t xml:space="preserve">Petr Prášek, Míla Preslová, Jaroslava </w:t>
      </w:r>
      <w:r w:rsidR="00C952BF">
        <w:rPr>
          <w:rFonts w:ascii="Arial" w:hAnsi="Arial" w:cs="Arial"/>
          <w:color w:val="000000"/>
        </w:rPr>
        <w:t xml:space="preserve">Příhodová, Magdalena Rajnohová, </w:t>
      </w:r>
      <w:r w:rsidRPr="008B562C">
        <w:rPr>
          <w:rFonts w:ascii="Arial" w:hAnsi="Arial" w:cs="Arial"/>
          <w:color w:val="000000"/>
        </w:rPr>
        <w:t>Robert Rambousek, Jaroslav Richtr, Hana Richtrová, Nadia Rovderová,</w:t>
      </w:r>
      <w:r w:rsidR="00C952BF">
        <w:rPr>
          <w:rFonts w:ascii="Arial" w:hAnsi="Arial" w:cs="Arial"/>
          <w:color w:val="000000"/>
        </w:rPr>
        <w:t xml:space="preserve"> </w:t>
      </w:r>
      <w:r w:rsidRPr="008B562C">
        <w:rPr>
          <w:rFonts w:ascii="Arial" w:hAnsi="Arial" w:cs="Arial"/>
          <w:color w:val="000000"/>
        </w:rPr>
        <w:t xml:space="preserve">Ivan Rupeš, Lenka Sedláčková, Michal </w:t>
      </w:r>
      <w:r w:rsidR="00C952BF">
        <w:rPr>
          <w:rFonts w:ascii="Arial" w:hAnsi="Arial" w:cs="Arial"/>
          <w:color w:val="000000"/>
        </w:rPr>
        <w:t xml:space="preserve">Sedlák, Denisa Sedláková, </w:t>
      </w:r>
      <w:r w:rsidRPr="008B562C">
        <w:rPr>
          <w:rFonts w:ascii="Arial" w:hAnsi="Arial" w:cs="Arial"/>
          <w:color w:val="000000"/>
        </w:rPr>
        <w:t>Robert C. Sherril, Rudolf Sikora, Rober</w:t>
      </w:r>
      <w:r w:rsidR="00C952BF">
        <w:rPr>
          <w:rFonts w:ascii="Arial" w:hAnsi="Arial" w:cs="Arial"/>
          <w:color w:val="000000"/>
        </w:rPr>
        <w:t xml:space="preserve">t Silverio, Zdeněk Skružný, </w:t>
      </w:r>
      <w:r w:rsidRPr="008B562C">
        <w:rPr>
          <w:rFonts w:ascii="Arial" w:hAnsi="Arial" w:cs="Arial"/>
          <w:color w:val="000000"/>
        </w:rPr>
        <w:t>Vladimír Sládek, Martin Smékal, K</w:t>
      </w:r>
      <w:r w:rsidR="00C952BF">
        <w:rPr>
          <w:rFonts w:ascii="Arial" w:hAnsi="Arial" w:cs="Arial"/>
          <w:color w:val="000000"/>
        </w:rPr>
        <w:t xml:space="preserve">ateřina Sušková, Libor Svoboda, </w:t>
      </w:r>
      <w:r w:rsidRPr="008B562C">
        <w:rPr>
          <w:rFonts w:ascii="Arial" w:hAnsi="Arial" w:cs="Arial"/>
          <w:color w:val="000000"/>
        </w:rPr>
        <w:t>Markéta Šafáriková, Miloš Šejn, Jan Šída,</w:t>
      </w:r>
      <w:r w:rsidR="00C952BF">
        <w:rPr>
          <w:rFonts w:ascii="Arial" w:hAnsi="Arial" w:cs="Arial"/>
          <w:color w:val="000000"/>
        </w:rPr>
        <w:t xml:space="preserve"> Vít Šimánek, Štěpánka Šimlová, </w:t>
      </w:r>
      <w:r w:rsidRPr="008B562C">
        <w:rPr>
          <w:rFonts w:ascii="Arial" w:hAnsi="Arial" w:cs="Arial"/>
          <w:color w:val="000000"/>
        </w:rPr>
        <w:t>Michal Škoda, Pavel Šmíd, Olga Štemberková, Eva Šulcová</w:t>
      </w:r>
      <w:r w:rsidR="00C952BF">
        <w:rPr>
          <w:rFonts w:ascii="Arial" w:hAnsi="Arial" w:cs="Arial"/>
          <w:color w:val="000000"/>
        </w:rPr>
        <w:t xml:space="preserve">, Leona Telínová, Eva Tomanová, </w:t>
      </w:r>
      <w:r w:rsidRPr="008B562C">
        <w:rPr>
          <w:rFonts w:ascii="Arial" w:hAnsi="Arial" w:cs="Arial"/>
          <w:color w:val="000000"/>
        </w:rPr>
        <w:t>Tereza Tuhá, Pavla Vaculíková, V</w:t>
      </w:r>
      <w:r w:rsidR="00C952BF">
        <w:rPr>
          <w:rFonts w:ascii="Arial" w:hAnsi="Arial" w:cs="Arial"/>
          <w:color w:val="000000"/>
        </w:rPr>
        <w:t xml:space="preserve">áclav Vaněk, Markéta Váradiová, </w:t>
      </w:r>
      <w:r w:rsidRPr="008B562C">
        <w:rPr>
          <w:rFonts w:ascii="Arial" w:hAnsi="Arial" w:cs="Arial"/>
          <w:color w:val="000000"/>
        </w:rPr>
        <w:t>Zuzana Vasko, Sonja Vectomov, Jakub Veloc</w:t>
      </w:r>
      <w:r w:rsidR="00C952BF">
        <w:rPr>
          <w:rFonts w:ascii="Arial" w:hAnsi="Arial" w:cs="Arial"/>
          <w:color w:val="000000"/>
        </w:rPr>
        <w:t xml:space="preserve">ha, Petr Veselý, Jindra Viková, </w:t>
      </w:r>
      <w:r w:rsidRPr="008B562C">
        <w:rPr>
          <w:rFonts w:ascii="Arial" w:hAnsi="Arial" w:cs="Arial"/>
          <w:color w:val="000000"/>
        </w:rPr>
        <w:t>Eva Vinopalová a studenti Střední školy designu</w:t>
      </w:r>
      <w:r w:rsidR="00C952BF">
        <w:rPr>
          <w:rFonts w:ascii="Arial" w:hAnsi="Arial" w:cs="Arial"/>
          <w:color w:val="000000"/>
        </w:rPr>
        <w:t xml:space="preserve"> Lysá nad Labem, Lucie Vítková, </w:t>
      </w:r>
      <w:r w:rsidRPr="008B562C">
        <w:rPr>
          <w:rFonts w:ascii="Arial" w:hAnsi="Arial" w:cs="Arial"/>
          <w:color w:val="000000"/>
        </w:rPr>
        <w:t>Martin Vlček, Jana Voldřichová, Klára Volko</w:t>
      </w:r>
      <w:r w:rsidR="00C952BF">
        <w:rPr>
          <w:rFonts w:ascii="Arial" w:hAnsi="Arial" w:cs="Arial"/>
          <w:color w:val="000000"/>
        </w:rPr>
        <w:t xml:space="preserve">vá, J.V., Petr Vyhnálek, </w:t>
      </w:r>
      <w:r w:rsidRPr="008B562C">
        <w:rPr>
          <w:rFonts w:ascii="Arial" w:hAnsi="Arial" w:cs="Arial"/>
          <w:color w:val="000000"/>
        </w:rPr>
        <w:t>Veronika Zapletalová, Kateřina Závodová, Ma</w:t>
      </w:r>
      <w:r w:rsidR="00393A64">
        <w:rPr>
          <w:rFonts w:ascii="Arial" w:hAnsi="Arial" w:cs="Arial"/>
          <w:color w:val="000000"/>
        </w:rPr>
        <w:t xml:space="preserve">rtin Zet, Kateřina Zvelebilová, </w:t>
      </w:r>
      <w:r w:rsidRPr="008B562C">
        <w:rPr>
          <w:rFonts w:ascii="Arial" w:hAnsi="Arial" w:cs="Arial"/>
          <w:color w:val="000000"/>
        </w:rPr>
        <w:t>účastníci arteterapeutického kurzu, neznámí autoři </w:t>
      </w:r>
    </w:p>
    <w:p w14:paraId="2C11E5DD" w14:textId="77777777" w:rsidR="008902D7" w:rsidRDefault="008902D7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5AC1292" w14:textId="77777777" w:rsidR="008902D7" w:rsidRDefault="008902D7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75514939" w14:textId="77777777" w:rsidR="008902D7" w:rsidRDefault="008902D7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</w:p>
    <w:p w14:paraId="4A72F5E9" w14:textId="77777777" w:rsidR="008902D7" w:rsidRDefault="008902D7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F34F9CA" w14:textId="4906FC82" w:rsidR="008B562C" w:rsidRPr="008B562C" w:rsidRDefault="008B562C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Výstava vznikla ve spolupráci s Poštovním muzeem v Praze.</w:t>
      </w:r>
      <w:r>
        <w:rPr>
          <w:rFonts w:ascii="Arial" w:hAnsi="Arial" w:cs="Arial"/>
          <w:color w:val="000000"/>
        </w:rPr>
        <w:br/>
        <w:t>Partneři projektu:</w:t>
      </w:r>
    </w:p>
    <w:p w14:paraId="6F92606C" w14:textId="3FD74B48" w:rsidR="00AA2859" w:rsidRDefault="00AA2859" w:rsidP="00C952B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gipo Regular" w:hAnsi="Agipo Regular"/>
          <w:color w:val="000000"/>
          <w:sz w:val="23"/>
          <w:szCs w:val="23"/>
        </w:rPr>
      </w:pPr>
      <w:r>
        <w:rPr>
          <w:rFonts w:ascii="Agipo Regular" w:hAnsi="Agipo Regular"/>
          <w:color w:val="000000"/>
          <w:sz w:val="23"/>
          <w:szCs w:val="23"/>
        </w:rPr>
        <w:t> </w:t>
      </w:r>
      <w:r>
        <w:rPr>
          <w:rFonts w:ascii="Agipo Regular" w:hAnsi="Agipo Regular"/>
          <w:noProof/>
          <w:color w:val="000000"/>
          <w:sz w:val="23"/>
          <w:szCs w:val="23"/>
        </w:rPr>
        <w:drawing>
          <wp:inline distT="0" distB="0" distL="0" distR="0" wp14:anchorId="64BBFAFD" wp14:editId="4D114BB5">
            <wp:extent cx="5886450" cy="1239253"/>
            <wp:effectExtent l="0" t="0" r="0" b="0"/>
            <wp:docPr id="4" name="Picture 4" descr="http://www.dum-umeni.cz/tinymce/plugins/moxiemanager/data/files/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m-umeni.cz/tinymce/plugins/moxiemanager/data/files/log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502" cy="125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EFAE" w14:textId="77777777" w:rsidR="00AA2859" w:rsidRDefault="00AA2859" w:rsidP="00AA2859"/>
    <w:p w14:paraId="6A89A9CB" w14:textId="77777777" w:rsidR="00AA2859" w:rsidRDefault="00AA2859" w:rsidP="00AA2859"/>
    <w:p w14:paraId="3E43CACE" w14:textId="77777777" w:rsidR="00AA2859" w:rsidRDefault="00AA2859" w:rsidP="00AA2859"/>
    <w:p w14:paraId="49C8168E" w14:textId="77777777" w:rsidR="00AA2859" w:rsidRDefault="00AA2859" w:rsidP="00AA2859"/>
    <w:p w14:paraId="1C1617A3" w14:textId="77777777" w:rsidR="00AA2859" w:rsidRDefault="00AA2859" w:rsidP="00AA2859"/>
    <w:p w14:paraId="13715AFC" w14:textId="31A6A70A" w:rsidR="00260CEA" w:rsidRPr="00260CEA" w:rsidRDefault="00260CEA" w:rsidP="00F17C40">
      <w:pPr>
        <w:spacing w:after="240" w:line="312" w:lineRule="auto"/>
        <w:rPr>
          <w:rFonts w:ascii="Agipo" w:hAnsi="Agipo"/>
          <w:lang w:val="cs-CZ"/>
        </w:rPr>
      </w:pPr>
    </w:p>
    <w:sectPr w:rsidR="00260CEA" w:rsidRPr="00260CEA" w:rsidSect="004C7637">
      <w:headerReference w:type="default" r:id="rId11"/>
      <w:footerReference w:type="default" r:id="rId12"/>
      <w:pgSz w:w="11906" w:h="16838"/>
      <w:pgMar w:top="3686" w:right="1134" w:bottom="1985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FBE02" w14:textId="77777777" w:rsidR="00A36C86" w:rsidRDefault="00A36C86">
      <w:r>
        <w:separator/>
      </w:r>
    </w:p>
  </w:endnote>
  <w:endnote w:type="continuationSeparator" w:id="0">
    <w:p w14:paraId="1D9B528D" w14:textId="77777777" w:rsidR="00A36C86" w:rsidRDefault="00A3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altName w:val="Times New Roman"/>
    <w:panose1 w:val="00000000000000000000"/>
    <w:charset w:val="00"/>
    <w:family w:val="roman"/>
    <w:notTrueType/>
    <w:pitch w:val="default"/>
  </w:font>
  <w:font w:name="Agipo">
    <w:altName w:val="Arial"/>
    <w:panose1 w:val="00000000000000000000"/>
    <w:charset w:val="00"/>
    <w:family w:val="modern"/>
    <w:notTrueType/>
    <w:pitch w:val="variable"/>
    <w:sig w:usb0="800002AF" w:usb1="4000204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ipo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55F69" w14:textId="77777777" w:rsidR="00645AAB" w:rsidRDefault="00645AAB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36BA07C0" w14:textId="77777777" w:rsidR="00645AAB" w:rsidRDefault="00645AAB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19C82AF7" w14:textId="77777777" w:rsidR="00645AAB" w:rsidRDefault="00645AAB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14:paraId="2F2513E2" w14:textId="77777777" w:rsidR="00645AAB" w:rsidRPr="0039106D" w:rsidRDefault="00645AAB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14:paraId="3C7889E3" w14:textId="77777777" w:rsidR="00645AAB" w:rsidRPr="00067809" w:rsidRDefault="00645AAB">
    <w:pPr>
      <w:pStyle w:val="Header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B1ED" w14:textId="77777777" w:rsidR="00A36C86" w:rsidRDefault="00A36C86">
      <w:r>
        <w:separator/>
      </w:r>
    </w:p>
  </w:footnote>
  <w:footnote w:type="continuationSeparator" w:id="0">
    <w:p w14:paraId="058617CC" w14:textId="77777777" w:rsidR="00A36C86" w:rsidRDefault="00A36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95D1E" w14:textId="77777777" w:rsidR="00645AAB" w:rsidRDefault="00645AAB">
    <w:pPr>
      <w:rPr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 wp14:anchorId="6E939554" wp14:editId="2ED4A1C4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1270" b="8890"/>
          <wp:wrapNone/>
          <wp:docPr id="2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E4EA58F" wp14:editId="1A32321F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5270" cy="704850"/>
              <wp:effectExtent l="0" t="0" r="1778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527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14:paraId="12B99A91" w14:textId="77777777" w:rsidR="00645AAB" w:rsidRDefault="00645AAB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8311D8" wp14:editId="37507D36">
                                <wp:extent cx="1524635" cy="704850"/>
                                <wp:effectExtent l="0" t="0" r="0" b="0"/>
                                <wp:docPr id="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63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EA58F" id="Rectangle 2" o:spid="_x0000_s1026" style="position:absolute;margin-left:56.65pt;margin-top:34pt;width:120.1pt;height:55.5pt;z-index:-251655168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" filled="f" stroked="f">
              <v:path arrowok="t"/>
              <v:textbox style="mso-fit-shape-to-text:t" inset="0,0,0,0">
                <w:txbxContent>
                  <w:p w14:paraId="12B99A91" w14:textId="77777777" w:rsidR="00645AAB" w:rsidRDefault="00645AAB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8311D8" wp14:editId="37507D36">
                          <wp:extent cx="1524635" cy="704850"/>
                          <wp:effectExtent l="0" t="0" r="0" b="0"/>
                          <wp:docPr id="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63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F61"/>
    <w:multiLevelType w:val="hybridMultilevel"/>
    <w:tmpl w:val="EA2A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30708"/>
    <w:multiLevelType w:val="hybridMultilevel"/>
    <w:tmpl w:val="735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6B3993"/>
    <w:multiLevelType w:val="hybridMultilevel"/>
    <w:tmpl w:val="A972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C62981"/>
    <w:multiLevelType w:val="hybridMultilevel"/>
    <w:tmpl w:val="67AC90D8"/>
    <w:lvl w:ilvl="0" w:tplc="8098C4E0">
      <w:start w:val="1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F1511AB"/>
    <w:multiLevelType w:val="hybridMultilevel"/>
    <w:tmpl w:val="A008F00E"/>
    <w:lvl w:ilvl="0" w:tplc="CC36C43A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10ACF"/>
    <w:rsid w:val="0001257C"/>
    <w:rsid w:val="000202BF"/>
    <w:rsid w:val="0003189A"/>
    <w:rsid w:val="00037656"/>
    <w:rsid w:val="00046534"/>
    <w:rsid w:val="00054FBD"/>
    <w:rsid w:val="000652EB"/>
    <w:rsid w:val="00067809"/>
    <w:rsid w:val="00075BC9"/>
    <w:rsid w:val="000A436D"/>
    <w:rsid w:val="000B1608"/>
    <w:rsid w:val="000B3A91"/>
    <w:rsid w:val="000B7D4B"/>
    <w:rsid w:val="000B7E1B"/>
    <w:rsid w:val="000C5D62"/>
    <w:rsid w:val="000E6446"/>
    <w:rsid w:val="000F38EF"/>
    <w:rsid w:val="000F55AA"/>
    <w:rsid w:val="0010720F"/>
    <w:rsid w:val="00112860"/>
    <w:rsid w:val="00124F59"/>
    <w:rsid w:val="00125115"/>
    <w:rsid w:val="001265E8"/>
    <w:rsid w:val="00131FFD"/>
    <w:rsid w:val="00134196"/>
    <w:rsid w:val="0013672C"/>
    <w:rsid w:val="0014589B"/>
    <w:rsid w:val="001575D8"/>
    <w:rsid w:val="00162575"/>
    <w:rsid w:val="001700BF"/>
    <w:rsid w:val="001716FE"/>
    <w:rsid w:val="00174BBB"/>
    <w:rsid w:val="00177094"/>
    <w:rsid w:val="00180935"/>
    <w:rsid w:val="001875D7"/>
    <w:rsid w:val="0018793E"/>
    <w:rsid w:val="001B6A1B"/>
    <w:rsid w:val="001C5B0F"/>
    <w:rsid w:val="001C7366"/>
    <w:rsid w:val="001D228D"/>
    <w:rsid w:val="001E6CC6"/>
    <w:rsid w:val="001F1050"/>
    <w:rsid w:val="001F4335"/>
    <w:rsid w:val="001F5482"/>
    <w:rsid w:val="0020297D"/>
    <w:rsid w:val="002043E6"/>
    <w:rsid w:val="00214880"/>
    <w:rsid w:val="002213CA"/>
    <w:rsid w:val="00224471"/>
    <w:rsid w:val="00226CF1"/>
    <w:rsid w:val="00226FC9"/>
    <w:rsid w:val="00241221"/>
    <w:rsid w:val="0024471C"/>
    <w:rsid w:val="00260CEA"/>
    <w:rsid w:val="0026132D"/>
    <w:rsid w:val="00285CFE"/>
    <w:rsid w:val="002902D0"/>
    <w:rsid w:val="00291C1D"/>
    <w:rsid w:val="00293891"/>
    <w:rsid w:val="00296582"/>
    <w:rsid w:val="002A54D8"/>
    <w:rsid w:val="002B4063"/>
    <w:rsid w:val="002B6C4E"/>
    <w:rsid w:val="002B7B9A"/>
    <w:rsid w:val="002D090C"/>
    <w:rsid w:val="002D1A0C"/>
    <w:rsid w:val="002D40B4"/>
    <w:rsid w:val="002D5BB2"/>
    <w:rsid w:val="002D6A95"/>
    <w:rsid w:val="002E24B5"/>
    <w:rsid w:val="00301D54"/>
    <w:rsid w:val="00307B55"/>
    <w:rsid w:val="003220D7"/>
    <w:rsid w:val="00323A9B"/>
    <w:rsid w:val="00326023"/>
    <w:rsid w:val="00333C34"/>
    <w:rsid w:val="00346231"/>
    <w:rsid w:val="00346927"/>
    <w:rsid w:val="0035462D"/>
    <w:rsid w:val="00360D2A"/>
    <w:rsid w:val="00360FEC"/>
    <w:rsid w:val="0038155A"/>
    <w:rsid w:val="00385176"/>
    <w:rsid w:val="0039106D"/>
    <w:rsid w:val="00393A64"/>
    <w:rsid w:val="003B1746"/>
    <w:rsid w:val="003E2BF9"/>
    <w:rsid w:val="003F07D3"/>
    <w:rsid w:val="003F18D9"/>
    <w:rsid w:val="00401361"/>
    <w:rsid w:val="00403B02"/>
    <w:rsid w:val="00411C94"/>
    <w:rsid w:val="0041208A"/>
    <w:rsid w:val="0042618C"/>
    <w:rsid w:val="0043103C"/>
    <w:rsid w:val="00431063"/>
    <w:rsid w:val="0043214F"/>
    <w:rsid w:val="00436840"/>
    <w:rsid w:val="00450654"/>
    <w:rsid w:val="00450836"/>
    <w:rsid w:val="004610D5"/>
    <w:rsid w:val="00471D32"/>
    <w:rsid w:val="00475779"/>
    <w:rsid w:val="00486447"/>
    <w:rsid w:val="004867FD"/>
    <w:rsid w:val="0048727D"/>
    <w:rsid w:val="0049277D"/>
    <w:rsid w:val="004959DF"/>
    <w:rsid w:val="004A0DA6"/>
    <w:rsid w:val="004A6C8F"/>
    <w:rsid w:val="004C2BE4"/>
    <w:rsid w:val="004C4DD9"/>
    <w:rsid w:val="004C7637"/>
    <w:rsid w:val="004F7E86"/>
    <w:rsid w:val="005047C4"/>
    <w:rsid w:val="00513AD9"/>
    <w:rsid w:val="00513D95"/>
    <w:rsid w:val="00524325"/>
    <w:rsid w:val="00525AAF"/>
    <w:rsid w:val="00530779"/>
    <w:rsid w:val="00533462"/>
    <w:rsid w:val="005360C3"/>
    <w:rsid w:val="00536BD8"/>
    <w:rsid w:val="00543591"/>
    <w:rsid w:val="00550429"/>
    <w:rsid w:val="005517FA"/>
    <w:rsid w:val="00554BDB"/>
    <w:rsid w:val="005637E4"/>
    <w:rsid w:val="005676CE"/>
    <w:rsid w:val="00572C57"/>
    <w:rsid w:val="00575B53"/>
    <w:rsid w:val="00581034"/>
    <w:rsid w:val="005825DF"/>
    <w:rsid w:val="00582D83"/>
    <w:rsid w:val="005864D0"/>
    <w:rsid w:val="00593329"/>
    <w:rsid w:val="00595F31"/>
    <w:rsid w:val="005B4EA9"/>
    <w:rsid w:val="005B5D8D"/>
    <w:rsid w:val="005C1ACF"/>
    <w:rsid w:val="005D4DF4"/>
    <w:rsid w:val="005E313B"/>
    <w:rsid w:val="00601776"/>
    <w:rsid w:val="00602D65"/>
    <w:rsid w:val="0061128F"/>
    <w:rsid w:val="00615C2C"/>
    <w:rsid w:val="006163A8"/>
    <w:rsid w:val="00627DD2"/>
    <w:rsid w:val="00633AED"/>
    <w:rsid w:val="006343A1"/>
    <w:rsid w:val="006379AC"/>
    <w:rsid w:val="00643576"/>
    <w:rsid w:val="00645AAB"/>
    <w:rsid w:val="00656A77"/>
    <w:rsid w:val="00661E77"/>
    <w:rsid w:val="00666EBC"/>
    <w:rsid w:val="006715C7"/>
    <w:rsid w:val="00672986"/>
    <w:rsid w:val="006863A9"/>
    <w:rsid w:val="00690E73"/>
    <w:rsid w:val="006A162C"/>
    <w:rsid w:val="006B02A9"/>
    <w:rsid w:val="006B47E9"/>
    <w:rsid w:val="006D32BA"/>
    <w:rsid w:val="006E2473"/>
    <w:rsid w:val="006F6B29"/>
    <w:rsid w:val="00700039"/>
    <w:rsid w:val="00701880"/>
    <w:rsid w:val="00705821"/>
    <w:rsid w:val="00706B16"/>
    <w:rsid w:val="007261AC"/>
    <w:rsid w:val="00740A86"/>
    <w:rsid w:val="00753CBD"/>
    <w:rsid w:val="007621A6"/>
    <w:rsid w:val="007626EB"/>
    <w:rsid w:val="00763645"/>
    <w:rsid w:val="007732CF"/>
    <w:rsid w:val="00774E9D"/>
    <w:rsid w:val="00780583"/>
    <w:rsid w:val="00780A4A"/>
    <w:rsid w:val="007B209C"/>
    <w:rsid w:val="007B2F63"/>
    <w:rsid w:val="007C7732"/>
    <w:rsid w:val="007D28BD"/>
    <w:rsid w:val="007E4AF0"/>
    <w:rsid w:val="007E6E62"/>
    <w:rsid w:val="007F7643"/>
    <w:rsid w:val="008071DD"/>
    <w:rsid w:val="00810E9A"/>
    <w:rsid w:val="00816112"/>
    <w:rsid w:val="0083130C"/>
    <w:rsid w:val="00834630"/>
    <w:rsid w:val="00840228"/>
    <w:rsid w:val="00840486"/>
    <w:rsid w:val="00844C22"/>
    <w:rsid w:val="00850865"/>
    <w:rsid w:val="008531B7"/>
    <w:rsid w:val="00854E22"/>
    <w:rsid w:val="00856530"/>
    <w:rsid w:val="00884904"/>
    <w:rsid w:val="00884DBF"/>
    <w:rsid w:val="008902D7"/>
    <w:rsid w:val="008A059A"/>
    <w:rsid w:val="008A6EE1"/>
    <w:rsid w:val="008B4EF5"/>
    <w:rsid w:val="008B562C"/>
    <w:rsid w:val="008C56EF"/>
    <w:rsid w:val="008D15A5"/>
    <w:rsid w:val="008D3C86"/>
    <w:rsid w:val="008E1977"/>
    <w:rsid w:val="008E4C06"/>
    <w:rsid w:val="008E594D"/>
    <w:rsid w:val="008E63D8"/>
    <w:rsid w:val="008E6504"/>
    <w:rsid w:val="008F1939"/>
    <w:rsid w:val="008F34DB"/>
    <w:rsid w:val="008F4C14"/>
    <w:rsid w:val="00910B1B"/>
    <w:rsid w:val="009214C4"/>
    <w:rsid w:val="00945B5B"/>
    <w:rsid w:val="0094794E"/>
    <w:rsid w:val="0095298E"/>
    <w:rsid w:val="00952C01"/>
    <w:rsid w:val="00953133"/>
    <w:rsid w:val="00965B77"/>
    <w:rsid w:val="00971952"/>
    <w:rsid w:val="00971F79"/>
    <w:rsid w:val="009726B0"/>
    <w:rsid w:val="00972899"/>
    <w:rsid w:val="009764E8"/>
    <w:rsid w:val="00977C99"/>
    <w:rsid w:val="009822CD"/>
    <w:rsid w:val="00983371"/>
    <w:rsid w:val="0098528D"/>
    <w:rsid w:val="009A406D"/>
    <w:rsid w:val="009A65B0"/>
    <w:rsid w:val="009B015D"/>
    <w:rsid w:val="009C132B"/>
    <w:rsid w:val="009C3527"/>
    <w:rsid w:val="009C40DB"/>
    <w:rsid w:val="009D18D2"/>
    <w:rsid w:val="009D1D01"/>
    <w:rsid w:val="009D23ED"/>
    <w:rsid w:val="009D3406"/>
    <w:rsid w:val="009D5749"/>
    <w:rsid w:val="009E6750"/>
    <w:rsid w:val="009F1FEE"/>
    <w:rsid w:val="00A02A5E"/>
    <w:rsid w:val="00A26CC1"/>
    <w:rsid w:val="00A31ABA"/>
    <w:rsid w:val="00A3359B"/>
    <w:rsid w:val="00A339BF"/>
    <w:rsid w:val="00A347F2"/>
    <w:rsid w:val="00A36C86"/>
    <w:rsid w:val="00A37538"/>
    <w:rsid w:val="00A430B6"/>
    <w:rsid w:val="00A50F19"/>
    <w:rsid w:val="00A52BA3"/>
    <w:rsid w:val="00A60E39"/>
    <w:rsid w:val="00A61F79"/>
    <w:rsid w:val="00A6760A"/>
    <w:rsid w:val="00A76639"/>
    <w:rsid w:val="00A77441"/>
    <w:rsid w:val="00A91E16"/>
    <w:rsid w:val="00A94030"/>
    <w:rsid w:val="00A95ECE"/>
    <w:rsid w:val="00AA002B"/>
    <w:rsid w:val="00AA2859"/>
    <w:rsid w:val="00AA3C39"/>
    <w:rsid w:val="00AA794F"/>
    <w:rsid w:val="00AB1EDC"/>
    <w:rsid w:val="00AC0469"/>
    <w:rsid w:val="00AC4EB3"/>
    <w:rsid w:val="00AD01C6"/>
    <w:rsid w:val="00AE1B10"/>
    <w:rsid w:val="00AF5538"/>
    <w:rsid w:val="00B07D00"/>
    <w:rsid w:val="00B104D4"/>
    <w:rsid w:val="00B10A9F"/>
    <w:rsid w:val="00B2254E"/>
    <w:rsid w:val="00B27045"/>
    <w:rsid w:val="00B30A61"/>
    <w:rsid w:val="00B363C9"/>
    <w:rsid w:val="00B413D7"/>
    <w:rsid w:val="00B53363"/>
    <w:rsid w:val="00B62038"/>
    <w:rsid w:val="00B66F56"/>
    <w:rsid w:val="00B844B3"/>
    <w:rsid w:val="00B92C00"/>
    <w:rsid w:val="00B9323A"/>
    <w:rsid w:val="00BA2B92"/>
    <w:rsid w:val="00BA59B8"/>
    <w:rsid w:val="00BB4506"/>
    <w:rsid w:val="00BB4869"/>
    <w:rsid w:val="00BD14B3"/>
    <w:rsid w:val="00BD7272"/>
    <w:rsid w:val="00BD745B"/>
    <w:rsid w:val="00BE13F2"/>
    <w:rsid w:val="00BE3978"/>
    <w:rsid w:val="00BE665A"/>
    <w:rsid w:val="00BF0178"/>
    <w:rsid w:val="00BF7FF7"/>
    <w:rsid w:val="00C00ED2"/>
    <w:rsid w:val="00C15A57"/>
    <w:rsid w:val="00C16D5A"/>
    <w:rsid w:val="00C260CA"/>
    <w:rsid w:val="00C322AC"/>
    <w:rsid w:val="00C323FB"/>
    <w:rsid w:val="00C32BAD"/>
    <w:rsid w:val="00C44D8B"/>
    <w:rsid w:val="00C476E8"/>
    <w:rsid w:val="00C95201"/>
    <w:rsid w:val="00C952BF"/>
    <w:rsid w:val="00C97F37"/>
    <w:rsid w:val="00CA1550"/>
    <w:rsid w:val="00CA273C"/>
    <w:rsid w:val="00CA7AF1"/>
    <w:rsid w:val="00CB1519"/>
    <w:rsid w:val="00CB2978"/>
    <w:rsid w:val="00CB472B"/>
    <w:rsid w:val="00CD33A5"/>
    <w:rsid w:val="00CD6A23"/>
    <w:rsid w:val="00CE02AA"/>
    <w:rsid w:val="00CE3C60"/>
    <w:rsid w:val="00CE606B"/>
    <w:rsid w:val="00CF0392"/>
    <w:rsid w:val="00CF52D2"/>
    <w:rsid w:val="00D1554B"/>
    <w:rsid w:val="00D15A3F"/>
    <w:rsid w:val="00D15C16"/>
    <w:rsid w:val="00D22268"/>
    <w:rsid w:val="00D3390F"/>
    <w:rsid w:val="00D3537D"/>
    <w:rsid w:val="00D36021"/>
    <w:rsid w:val="00D4696C"/>
    <w:rsid w:val="00D47CBD"/>
    <w:rsid w:val="00D56765"/>
    <w:rsid w:val="00D90EBC"/>
    <w:rsid w:val="00D93987"/>
    <w:rsid w:val="00D94BF3"/>
    <w:rsid w:val="00DA0867"/>
    <w:rsid w:val="00DA3E6D"/>
    <w:rsid w:val="00DD6D7A"/>
    <w:rsid w:val="00DF70F5"/>
    <w:rsid w:val="00E12EEB"/>
    <w:rsid w:val="00E46A08"/>
    <w:rsid w:val="00E52ECF"/>
    <w:rsid w:val="00E565A8"/>
    <w:rsid w:val="00E60BC9"/>
    <w:rsid w:val="00E61693"/>
    <w:rsid w:val="00E713F2"/>
    <w:rsid w:val="00E829B8"/>
    <w:rsid w:val="00E854D9"/>
    <w:rsid w:val="00E909D7"/>
    <w:rsid w:val="00E949BC"/>
    <w:rsid w:val="00EA6A0A"/>
    <w:rsid w:val="00EA6A3A"/>
    <w:rsid w:val="00EB0C40"/>
    <w:rsid w:val="00EB4BC7"/>
    <w:rsid w:val="00ED1BC7"/>
    <w:rsid w:val="00ED6E78"/>
    <w:rsid w:val="00F01574"/>
    <w:rsid w:val="00F01F52"/>
    <w:rsid w:val="00F10B72"/>
    <w:rsid w:val="00F17C40"/>
    <w:rsid w:val="00F2417D"/>
    <w:rsid w:val="00F36B05"/>
    <w:rsid w:val="00F36D71"/>
    <w:rsid w:val="00F43CF9"/>
    <w:rsid w:val="00F4569B"/>
    <w:rsid w:val="00F45AB0"/>
    <w:rsid w:val="00F474D2"/>
    <w:rsid w:val="00F51A16"/>
    <w:rsid w:val="00F56566"/>
    <w:rsid w:val="00F61047"/>
    <w:rsid w:val="00F71002"/>
    <w:rsid w:val="00F76042"/>
    <w:rsid w:val="00F76A1E"/>
    <w:rsid w:val="00F809C5"/>
    <w:rsid w:val="00F824DB"/>
    <w:rsid w:val="00F8452A"/>
    <w:rsid w:val="00F85563"/>
    <w:rsid w:val="00F85A04"/>
    <w:rsid w:val="00FA558B"/>
    <w:rsid w:val="00FA573B"/>
    <w:rsid w:val="00FA5FE9"/>
    <w:rsid w:val="00FB1385"/>
    <w:rsid w:val="00FB74C1"/>
    <w:rsid w:val="00FC52AF"/>
    <w:rsid w:val="00FC5786"/>
    <w:rsid w:val="00FD044F"/>
    <w:rsid w:val="00FD45A4"/>
    <w:rsid w:val="00FE03F9"/>
    <w:rsid w:val="00FE0FB0"/>
    <w:rsid w:val="00FE3D34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E5E06"/>
  <w15:docId w15:val="{F4E9A17E-2F0E-4EC3-BC89-A33F34E0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3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0836"/>
    <w:rPr>
      <w:rFonts w:cs="Times New Roman"/>
      <w:u w:val="single"/>
    </w:rPr>
  </w:style>
  <w:style w:type="paragraph" w:customStyle="1" w:styleId="ZAHLAVI">
    <w:name w:val="ZAHLAVI"/>
    <w:uiPriority w:val="99"/>
    <w:rsid w:val="00450836"/>
    <w:rPr>
      <w:rFonts w:ascii="Helvetica" w:hAnsi="Arial Unicode MS" w:cs="Arial Unicode MS"/>
      <w:color w:val="000000"/>
    </w:rPr>
  </w:style>
  <w:style w:type="character" w:customStyle="1" w:styleId="Link">
    <w:name w:val="Link"/>
    <w:uiPriority w:val="99"/>
    <w:rsid w:val="00450836"/>
    <w:rPr>
      <w:u w:val="single"/>
    </w:rPr>
  </w:style>
  <w:style w:type="character" w:customStyle="1" w:styleId="Hyperlink0">
    <w:name w:val="Hyperlink.0"/>
    <w:uiPriority w:val="99"/>
    <w:rsid w:val="00450836"/>
    <w:rPr>
      <w:u w:val="none"/>
    </w:rPr>
  </w:style>
  <w:style w:type="paragraph" w:customStyle="1" w:styleId="HeaderFooter">
    <w:name w:val="Header &amp; Footer"/>
    <w:uiPriority w:val="99"/>
    <w:rsid w:val="0045083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450836"/>
    <w:rPr>
      <w:kern w:val="0"/>
      <w:u w:val="single"/>
    </w:rPr>
  </w:style>
  <w:style w:type="paragraph" w:customStyle="1" w:styleId="TEXT">
    <w:name w:val="TEXT"/>
    <w:uiPriority w:val="99"/>
    <w:rsid w:val="00450836"/>
    <w:pPr>
      <w:spacing w:before="100"/>
      <w:jc w:val="both"/>
    </w:pPr>
    <w:rPr>
      <w:rFonts w:ascii="Agipo Regular" w:hAnsi="Arial Unicode MS" w:cs="Arial Unicode MS"/>
      <w:color w:val="000000"/>
      <w:sz w:val="20"/>
      <w:szCs w:val="20"/>
      <w:u w:color="000000"/>
    </w:rPr>
  </w:style>
  <w:style w:type="paragraph" w:customStyle="1" w:styleId="NAZEVVYSTAVY">
    <w:name w:val="NAZEV VYSTAVY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Normln1">
    <w:name w:val="Normální1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styleId="NoSpacing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hAnsi="Agipo" w:cs="Arial Unicode MS"/>
      <w:b/>
      <w:kern w:val="28"/>
      <w:sz w:val="28"/>
      <w:szCs w:val="24"/>
      <w:u w:color="000000"/>
    </w:rPr>
  </w:style>
  <w:style w:type="paragraph" w:styleId="Header">
    <w:name w:val="header"/>
    <w:basedOn w:val="Normal"/>
    <w:link w:val="Header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106D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06D"/>
    <w:rPr>
      <w:rFonts w:cs="Times New Roman"/>
      <w:sz w:val="24"/>
      <w:lang w:val="en-US" w:eastAsia="en-US"/>
    </w:rPr>
  </w:style>
  <w:style w:type="paragraph" w:customStyle="1" w:styleId="BodyA">
    <w:name w:val="Body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u w:color="000000"/>
    </w:rPr>
  </w:style>
  <w:style w:type="paragraph" w:customStyle="1" w:styleId="BodyAA">
    <w:name w:val="Body A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t-PT"/>
    </w:rPr>
  </w:style>
  <w:style w:type="paragraph" w:styleId="BalloonText">
    <w:name w:val="Balloon Text"/>
    <w:basedOn w:val="Normal"/>
    <w:link w:val="BalloonTextChar"/>
    <w:uiPriority w:val="99"/>
    <w:locked/>
    <w:rsid w:val="00DA3E6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A3E6D"/>
    <w:rPr>
      <w:rFonts w:ascii="Segoe UI" w:hAnsi="Segoe UI" w:cs="Times New Roman"/>
      <w:sz w:val="1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824DB"/>
    <w:rPr>
      <w:rFonts w:ascii="Courier New" w:hAnsi="Courier New" w:cs="Times New Roman"/>
    </w:rPr>
  </w:style>
  <w:style w:type="character" w:customStyle="1" w:styleId="bumpedfont15">
    <w:name w:val="bumpedfont15"/>
    <w:uiPriority w:val="99"/>
    <w:rsid w:val="008C56EF"/>
  </w:style>
  <w:style w:type="character" w:styleId="CommentReference">
    <w:name w:val="annotation reference"/>
    <w:basedOn w:val="DefaultParagraphFont"/>
    <w:uiPriority w:val="99"/>
    <w:semiHidden/>
    <w:locked/>
    <w:rsid w:val="000202BF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0202B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02BF"/>
    <w:rPr>
      <w:rFonts w:cs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202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02BF"/>
    <w:rPr>
      <w:rFonts w:cs="Times New Roman"/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locked/>
    <w:rsid w:val="00A50F19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396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vedra@dum-umen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B2EF-FA62-4269-94F5-8EB5166D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 Umeníi PR</dc:creator>
  <cp:lastModifiedBy>Anna Saa</cp:lastModifiedBy>
  <cp:revision>4</cp:revision>
  <cp:lastPrinted>2018-05-03T08:56:00Z</cp:lastPrinted>
  <dcterms:created xsi:type="dcterms:W3CDTF">2020-05-31T11:53:00Z</dcterms:created>
  <dcterms:modified xsi:type="dcterms:W3CDTF">2020-05-31T11:53:00Z</dcterms:modified>
</cp:coreProperties>
</file>