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Dům umění města Brna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Malinovského nám. 2</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602 00 Brno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Více než sto umělců, dvě budovy a jeden prostor pro naslouchání.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Dům umění města Brna představí slovenskou kulturní scénu</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Brno, 8. září 2026 – Co se dnes odehrává ve slovenské kultuře? Co sděluje v době, kdy se z ní stává silné společensko-politické téma? A jsme ochotni jí naslouchat? Nová výstava </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„…a žiadna iná!“ auditorium slovenské scény</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zve návštěvníky k setkání s tvorbou více než stovky slovenských umělkyň a umělců. Etablovaní autoři a autorky, tvůrčí osobnosti zastoupené in memoriam i díla nastupující generace budou k vidění ve dvou budovách – Domě umění na Malinovského náměstí a Domě pánů z Kunštátu na ulici Dominikánská. Zahájení bude mít podobu openingu s koncerty a performancemi a proběhne v sobotu 19. září 2026 od 15 hodin.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Projekt vychází z česko-slovenské spolupráce a dialogu kurátorek, kurátorů a uměleckých skupin, na základě sdílených zkušeností a historické kontinuity.</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„Výstavní činnost brněnského Domu umění je dlouhodobě se slovenskou scénou spjatá, a je určitě naším cílem v této tradici pokračovat.“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uvedla jeden z důvodů, který podnítil uspořádání výstavy, ředitelka Domu umění Terezie Petišková.</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Hlavní motivací vzniku výstavy byla otázka: Co se stane s uměním, když se změní podmínky, ve kterých vzniká? Slovenská zkušenost je zde východiskem, samotná témata a otázky, které výstava otevírá, se však dotýkají kulturního prostředí napříč Evropou. Výstava proto není komentářem konkrétní politické situace, ale ptá se na roli umění a kultury ve společnosti, na podobu identity, svobody a odpovědnosti kulturních institucí</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„Kultura a umění se v posledních letech ocitají pod rostoucím společenským a institucionálním tlakem. Chtěly jsme proto vytvořit prostor, kde mohou zaznít různé hlasy současné slovenské kulturní scény – zkušenosti, obavy, ale i představy o tom, kam je možné se ubírat. Proto také ono ‚auditorium‘, tedy posluchárna, v názvu.“</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vysvětluje Júlia Bútorová, která je společně s Marikou Svobodovou autorkou kurátorského konceptu.</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t xml:space="preserve">Výstava je rozdělena na dvě části podle výstavních domů, které Dům umění města Brna spravuje, s přesahem do veřejného prostoru. Součástí projektu je též rezidenční program Domu umění. Dalším způsobem členění, podle kterého lze výstavu číst, je deset tematických podkapitol. Ty se zaměřují například na to, co nám o současnosti říká společná česko-slovenská historie, jaké umění a kulturní projekty nedostaly možnost vzniknout, čí hlasy zůstávají v institucích méně slyšitelné, jak vzniká veřejný obraz kultury, nebo co chceme předat budoucnosti.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t xml:space="preserve">Vybraná témata bude dále rozvíjet doprovodný program skrze přednášky, tvůrčí workshopy a tematické prohlídky. Více informací o něm najdete na webu www.dum-umeni.cz.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„…a žiadna iná!“ auditorium slovenské scény</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Dům umění města Brna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9. 2026 – 14. 2. 2027</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Vernisáž 19. 9. 2026 od 15 hodin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Kurátorská koncepce: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Júlia Bútorová, Marika Svobodová</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Kurátorské příspěvky: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Júlia Bútorová, Radovan Čerevka a Tomáš Makara, Zuzana Janečková a Dorota Kenderová, Svätopluk Mikyta a Zuzana Bodnárová, Marika Svobodová, Barbora Trnková a Tomáš Kukuča, Umenie nebude ticho!</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Vystavující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Marek Adamov, Janko Alexy, Miloš Alexander Bazovský, Peter Barényi, Július Barczi, Juraj Bartusz, Júlia Bartuszová, Mária Bartuszová, András Cséfalvay, Palo Čejka, Anton Čierny, Lýdia Čepková, Anna Daučíková, Sláva Daubnerová, Divadlo Pôtoň, Drama Queer, Matej Drlička, Andrej Dúbravský, Alexander Eckerdt, Vojtech Erdélyi, Ján Juraj Fegh, Oskar Felber, Svetlana Fialová, Rudolf Fila, Stano Filko, Viktor Fuček, Ľudovít Fulla, Mikuláš Galanda, Tibor Gáll, Zuzana Golianová, Veroni Gyenge, Tomáš Hudák, Oto Hudec, Michal Hvorecký, Jozef Jankovič, Anton Jasusch, Andrea Kalinová, Gertrúda Kenderová, Alojz Klimo, Tamara Klimová, Bohunka Koklesová, Martin Kochan, Karol Kállay, Erik Kliment, Eva Končeková, Marcel Korec, Otto Korkoš, Katka Koščová, Patrícia Koyšová, Daniela Krajčová, Bohuš Kubinský, Maximilian Kurth, Alexandra Kusá, Bystrík Klčo, Miloš Laky, Ivana Laučíková, Zuzana Liptáková, kata mach, Paula Malinowska, Martin Martinček, Braňo Matis, Milan Mazúr, Theodor Jozef Musson, Kristián Németh, Ilona Németh, Verona Němcová, Lucia Nogová, Sára Paldanová, Jozef Pilát, Pink Bus, Paulína Pinková, Roman Poláčik, Post Bellum, Ľubomír Purdeš, Arpád Račko, Júlia Rázusová, Emília Rigová, Magdaléna Robinsonová, Andrej Rudavský, Mária Rudavská, Rastislav Sedlačík, Erik Sikora, Tono S, Tomáš Sloboda, Lukáš Sobota, Monika Stacho, Erik Šille, Martin Šalacha, Ivana Šáteková, Kristián Šmelko, Ester Šimerová Martinčeková, Ľubo Šoška, Dezider Tóth, Olja Triaška Stefanović, Samuel Trnka, Rudolf Uher, Umenie nebude ticho!, Miloš Urbásek, Jaroslav Vodrážka, zaměstnanectvo SNG, Ján Zavarský, Ján Zelinka, Erik Ždiľa</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Kontakt pro média: Sylvie Poukarová, poukarova@dum-umeni.cz, 731 506 376</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cs"/>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dpis7">
    <w:name w:val="heading 7"/>
    <w:basedOn w:val="Normln"/>
    <w:next w:val="Normln"/>
    <w:link w:val="Nadpis7Char"/>
    <w:uiPriority w:val="9"/>
    <w:semiHidden w:val="1"/>
    <w:unhideWhenUsed w:val="1"/>
    <w:qFormat w:val="1"/>
    <w:rsid w:val="00603E6E"/>
    <w:pPr>
      <w:keepNext w:val="1"/>
      <w:keepLines w:val="1"/>
      <w:spacing w:after="0" w:before="40"/>
      <w:outlineLvl w:val="6"/>
    </w:pPr>
    <w:rPr>
      <w:rFonts w:cstheme="majorBidi" w:eastAsiaTheme="majorEastAsia"/>
      <w:color w:val="595959" w:themeColor="text1" w:themeTint="0000A6"/>
    </w:rPr>
  </w:style>
  <w:style w:type="paragraph" w:styleId="Nadpis8">
    <w:name w:val="heading 8"/>
    <w:basedOn w:val="Normln"/>
    <w:next w:val="Normln"/>
    <w:link w:val="Nadpis8Char"/>
    <w:uiPriority w:val="9"/>
    <w:semiHidden w:val="1"/>
    <w:unhideWhenUsed w:val="1"/>
    <w:qFormat w:val="1"/>
    <w:rsid w:val="00603E6E"/>
    <w:pPr>
      <w:keepNext w:val="1"/>
      <w:keepLines w:val="1"/>
      <w:spacing w:after="0"/>
      <w:outlineLvl w:val="7"/>
    </w:pPr>
    <w:rPr>
      <w:rFonts w:cstheme="majorBidi" w:eastAsiaTheme="majorEastAsia"/>
      <w:i w:val="1"/>
      <w:iCs w:val="1"/>
      <w:color w:val="272727" w:themeColor="text1" w:themeTint="0000D8"/>
    </w:rPr>
  </w:style>
  <w:style w:type="paragraph" w:styleId="Nadpis9">
    <w:name w:val="heading 9"/>
    <w:basedOn w:val="Normln"/>
    <w:next w:val="Normln"/>
    <w:link w:val="Nadpis9Char"/>
    <w:uiPriority w:val="9"/>
    <w:semiHidden w:val="1"/>
    <w:unhideWhenUsed w:val="1"/>
    <w:qFormat w:val="1"/>
    <w:rsid w:val="00603E6E"/>
    <w:pPr>
      <w:keepNext w:val="1"/>
      <w:keepLines w:val="1"/>
      <w:spacing w:after="0"/>
      <w:outlineLvl w:val="8"/>
    </w:pPr>
    <w:rPr>
      <w:rFonts w:cstheme="majorBidi" w:eastAsiaTheme="majorEastAsia"/>
      <w:color w:val="272727" w:themeColor="text1" w:themeTint="0000D8"/>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603E6E"/>
    <w:rPr>
      <w:rFonts w:asciiTheme="majorHAnsi" w:cstheme="majorBidi" w:eastAsiaTheme="majorEastAsia" w:hAnsiTheme="majorHAnsi"/>
      <w:color w:val="0f4761" w:themeColor="accent1" w:themeShade="0000BF"/>
      <w:sz w:val="40"/>
      <w:szCs w:val="40"/>
    </w:rPr>
  </w:style>
  <w:style w:type="character" w:styleId="Nadpis2Char" w:customStyle="1">
    <w:name w:val="Nadpis 2 Char"/>
    <w:basedOn w:val="Standardnpsmoodstavce"/>
    <w:link w:val="Nadpis2"/>
    <w:uiPriority w:val="9"/>
    <w:semiHidden w:val="1"/>
    <w:rsid w:val="00603E6E"/>
    <w:rPr>
      <w:rFonts w:asciiTheme="majorHAnsi" w:cstheme="majorBidi" w:eastAsiaTheme="majorEastAsia" w:hAnsiTheme="majorHAnsi"/>
      <w:color w:val="0f4761" w:themeColor="accent1" w:themeShade="0000BF"/>
      <w:sz w:val="32"/>
      <w:szCs w:val="32"/>
    </w:rPr>
  </w:style>
  <w:style w:type="character" w:styleId="Nadpis3Char" w:customStyle="1">
    <w:name w:val="Nadpis 3 Char"/>
    <w:basedOn w:val="Standardnpsmoodstavce"/>
    <w:link w:val="Nadpis3"/>
    <w:uiPriority w:val="9"/>
    <w:semiHidden w:val="1"/>
    <w:rsid w:val="00603E6E"/>
    <w:rPr>
      <w:rFonts w:cstheme="majorBidi" w:eastAsiaTheme="majorEastAsia"/>
      <w:color w:val="0f4761" w:themeColor="accent1" w:themeShade="0000BF"/>
      <w:sz w:val="28"/>
      <w:szCs w:val="28"/>
    </w:rPr>
  </w:style>
  <w:style w:type="character" w:styleId="Nadpis4Char" w:customStyle="1">
    <w:name w:val="Nadpis 4 Char"/>
    <w:basedOn w:val="Standardnpsmoodstavce"/>
    <w:link w:val="Nadpis4"/>
    <w:uiPriority w:val="9"/>
    <w:semiHidden w:val="1"/>
    <w:rsid w:val="00603E6E"/>
    <w:rPr>
      <w:rFonts w:cstheme="majorBidi" w:eastAsiaTheme="majorEastAsia"/>
      <w:i w:val="1"/>
      <w:iCs w:val="1"/>
      <w:color w:val="0f4761" w:themeColor="accent1" w:themeShade="0000BF"/>
    </w:rPr>
  </w:style>
  <w:style w:type="character" w:styleId="Nadpis5Char" w:customStyle="1">
    <w:name w:val="Nadpis 5 Char"/>
    <w:basedOn w:val="Standardnpsmoodstavce"/>
    <w:link w:val="Nadpis5"/>
    <w:uiPriority w:val="9"/>
    <w:semiHidden w:val="1"/>
    <w:rsid w:val="00603E6E"/>
    <w:rPr>
      <w:rFonts w:cstheme="majorBidi" w:eastAsiaTheme="majorEastAsia"/>
      <w:color w:val="0f4761" w:themeColor="accent1" w:themeShade="0000BF"/>
    </w:rPr>
  </w:style>
  <w:style w:type="character" w:styleId="Nadpis6Char" w:customStyle="1">
    <w:name w:val="Nadpis 6 Char"/>
    <w:basedOn w:val="Standardnpsmoodstavce"/>
    <w:link w:val="Nadpis6"/>
    <w:uiPriority w:val="9"/>
    <w:semiHidden w:val="1"/>
    <w:rsid w:val="00603E6E"/>
    <w:rPr>
      <w:rFonts w:cstheme="majorBidi" w:eastAsiaTheme="majorEastAsia"/>
      <w:i w:val="1"/>
      <w:iCs w:val="1"/>
      <w:color w:val="595959" w:themeColor="text1" w:themeTint="0000A6"/>
    </w:rPr>
  </w:style>
  <w:style w:type="character" w:styleId="Nadpis7Char" w:customStyle="1">
    <w:name w:val="Nadpis 7 Char"/>
    <w:basedOn w:val="Standardnpsmoodstavce"/>
    <w:link w:val="Nadpis7"/>
    <w:uiPriority w:val="9"/>
    <w:semiHidden w:val="1"/>
    <w:rsid w:val="00603E6E"/>
    <w:rPr>
      <w:rFonts w:cstheme="majorBidi" w:eastAsiaTheme="majorEastAsia"/>
      <w:color w:val="595959" w:themeColor="text1" w:themeTint="0000A6"/>
    </w:rPr>
  </w:style>
  <w:style w:type="character" w:styleId="Nadpis8Char" w:customStyle="1">
    <w:name w:val="Nadpis 8 Char"/>
    <w:basedOn w:val="Standardnpsmoodstavce"/>
    <w:link w:val="Nadpis8"/>
    <w:uiPriority w:val="9"/>
    <w:semiHidden w:val="1"/>
    <w:rsid w:val="00603E6E"/>
    <w:rPr>
      <w:rFonts w:cstheme="majorBidi" w:eastAsiaTheme="majorEastAsia"/>
      <w:i w:val="1"/>
      <w:iCs w:val="1"/>
      <w:color w:val="272727" w:themeColor="text1" w:themeTint="0000D8"/>
    </w:rPr>
  </w:style>
  <w:style w:type="character" w:styleId="Nadpis9Char" w:customStyle="1">
    <w:name w:val="Nadpis 9 Char"/>
    <w:basedOn w:val="Standardnpsmoodstavce"/>
    <w:link w:val="Nadpis9"/>
    <w:uiPriority w:val="9"/>
    <w:semiHidden w:val="1"/>
    <w:rsid w:val="00603E6E"/>
    <w:rPr>
      <w:rFonts w:cstheme="majorBidi" w:eastAsiaTheme="majorEastAsia"/>
      <w:color w:val="272727" w:themeColor="text1" w:themeTint="0000D8"/>
    </w:rPr>
  </w:style>
  <w:style w:type="character" w:styleId="NzevChar" w:customStyle="1">
    <w:name w:val="Název Char"/>
    <w:basedOn w:val="Standardnpsmoodstavce"/>
    <w:link w:val="Nzev"/>
    <w:uiPriority w:val="10"/>
    <w:rsid w:val="00603E6E"/>
    <w:rPr>
      <w:rFonts w:asciiTheme="majorHAnsi" w:cstheme="majorBidi" w:eastAsiaTheme="majorEastAsia" w:hAnsiTheme="majorHAnsi"/>
      <w:spacing w:val="-10"/>
      <w:kern w:val="28"/>
      <w:sz w:val="56"/>
      <w:szCs w:val="56"/>
    </w:rPr>
  </w:style>
  <w:style w:type="character" w:styleId="PodnadpisChar" w:customStyle="1">
    <w:name w:val="Podnadpis Char"/>
    <w:basedOn w:val="Standardnpsmoodstavce"/>
    <w:link w:val="Podnadpis"/>
    <w:uiPriority w:val="11"/>
    <w:rsid w:val="00603E6E"/>
    <w:rPr>
      <w:rFonts w:cstheme="majorBidi" w:eastAsiaTheme="majorEastAsia"/>
      <w:color w:val="595959" w:themeColor="text1" w:themeTint="0000A6"/>
      <w:spacing w:val="15"/>
      <w:sz w:val="28"/>
      <w:szCs w:val="28"/>
    </w:rPr>
  </w:style>
  <w:style w:type="paragraph" w:styleId="Citt">
    <w:name w:val="Quote"/>
    <w:basedOn w:val="Normln"/>
    <w:next w:val="Normln"/>
    <w:link w:val="CittChar"/>
    <w:uiPriority w:val="29"/>
    <w:qFormat w:val="1"/>
    <w:rsid w:val="00603E6E"/>
    <w:pPr>
      <w:spacing w:before="160"/>
      <w:jc w:val="center"/>
    </w:pPr>
    <w:rPr>
      <w:i w:val="1"/>
      <w:iCs w:val="1"/>
      <w:color w:val="404040" w:themeColor="text1" w:themeTint="0000BF"/>
    </w:rPr>
  </w:style>
  <w:style w:type="character" w:styleId="CittChar" w:customStyle="1">
    <w:name w:val="Citát Char"/>
    <w:basedOn w:val="Standardnpsmoodstavce"/>
    <w:link w:val="Citt"/>
    <w:uiPriority w:val="29"/>
    <w:rsid w:val="00603E6E"/>
    <w:rPr>
      <w:i w:val="1"/>
      <w:iCs w:val="1"/>
      <w:color w:val="404040" w:themeColor="text1" w:themeTint="0000BF"/>
    </w:rPr>
  </w:style>
  <w:style w:type="paragraph" w:styleId="Odstavecseseznamem">
    <w:name w:val="List Paragraph"/>
    <w:basedOn w:val="Normln"/>
    <w:uiPriority w:val="34"/>
    <w:qFormat w:val="1"/>
    <w:rsid w:val="00603E6E"/>
    <w:pPr>
      <w:ind w:left="720"/>
      <w:contextualSpacing w:val="1"/>
    </w:pPr>
  </w:style>
  <w:style w:type="character" w:styleId="Zdraznnintenzivn">
    <w:name w:val="Intense Emphasis"/>
    <w:basedOn w:val="Standardnpsmoodstavce"/>
    <w:uiPriority w:val="21"/>
    <w:qFormat w:val="1"/>
    <w:rsid w:val="00603E6E"/>
    <w:rPr>
      <w:i w:val="1"/>
      <w:iCs w:val="1"/>
      <w:color w:val="0f4761" w:themeColor="accent1" w:themeShade="0000BF"/>
    </w:rPr>
  </w:style>
  <w:style w:type="paragraph" w:styleId="Vrazncitt">
    <w:name w:val="Intense Quote"/>
    <w:basedOn w:val="Normln"/>
    <w:next w:val="Normln"/>
    <w:link w:val="VrazncittChar"/>
    <w:uiPriority w:val="30"/>
    <w:qFormat w:val="1"/>
    <w:rsid w:val="00603E6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VrazncittChar" w:customStyle="1">
    <w:name w:val="Výrazný citát Char"/>
    <w:basedOn w:val="Standardnpsmoodstavce"/>
    <w:link w:val="Vrazncitt"/>
    <w:uiPriority w:val="30"/>
    <w:rsid w:val="00603E6E"/>
    <w:rPr>
      <w:i w:val="1"/>
      <w:iCs w:val="1"/>
      <w:color w:val="0f4761" w:themeColor="accent1" w:themeShade="0000BF"/>
    </w:rPr>
  </w:style>
  <w:style w:type="character" w:styleId="Odkazintenzivn">
    <w:name w:val="Intense Reference"/>
    <w:basedOn w:val="Standardnpsmoodstavce"/>
    <w:uiPriority w:val="32"/>
    <w:qFormat w:val="1"/>
    <w:rsid w:val="00603E6E"/>
    <w:rPr>
      <w:b w:val="1"/>
      <w:bCs w:val="1"/>
      <w:smallCaps w:val="1"/>
      <w:color w:val="0f4761" w:themeColor="accent1" w:themeShade="0000BF"/>
      <w:spacing w:val="5"/>
    </w:rPr>
  </w:style>
  <w:style w:type="paragraph" w:styleId="Bezmezer">
    <w:name w:val="No Spacing"/>
    <w:uiPriority w:val="1"/>
    <w:qFormat w:val="1"/>
    <w:rsid w:val="00603E6E"/>
    <w:pPr>
      <w:suppressAutoHyphens w:val="1"/>
      <w:spacing w:after="0" w:line="240" w:lineRule="auto"/>
    </w:pPr>
    <w:rPr>
      <w:kern w:val="0"/>
      <w:sz w:val="22"/>
      <w:szCs w:val="22"/>
    </w:rPr>
  </w:style>
  <w:style w:type="paragraph" w:styleId="Zhlav">
    <w:name w:val="header"/>
    <w:basedOn w:val="Normln"/>
    <w:link w:val="ZhlavChar"/>
    <w:uiPriority w:val="99"/>
    <w:unhideWhenUsed w:val="1"/>
    <w:rsid w:val="00E5330D"/>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E5330D"/>
  </w:style>
  <w:style w:type="paragraph" w:styleId="Zpat">
    <w:name w:val="footer"/>
    <w:basedOn w:val="Normln"/>
    <w:link w:val="ZpatChar"/>
    <w:uiPriority w:val="99"/>
    <w:unhideWhenUsed w:val="1"/>
    <w:rsid w:val="00E5330D"/>
    <w:pPr>
      <w:tabs>
        <w:tab w:val="center" w:pos="4536"/>
        <w:tab w:val="right" w:pos="9072"/>
      </w:tabs>
      <w:spacing w:after="0" w:line="240" w:lineRule="auto"/>
    </w:pPr>
  </w:style>
  <w:style w:type="character" w:styleId="ZpatChar" w:customStyle="1">
    <w:name w:val="Zápatí Char"/>
    <w:basedOn w:val="Standardnpsmoodstavce"/>
    <w:link w:val="Zpat"/>
    <w:uiPriority w:val="99"/>
    <w:rsid w:val="00E5330D"/>
  </w:style>
  <w:style w:type="paragraph" w:styleId="Revize">
    <w:name w:val="Revision"/>
    <w:hidden w:val="1"/>
    <w:uiPriority w:val="99"/>
    <w:semiHidden w:val="1"/>
    <w:rsid w:val="002A08F2"/>
    <w:pPr>
      <w:spacing w:after="0" w:line="240" w:lineRule="auto"/>
    </w:pPr>
  </w:style>
  <w:style w:type="character" w:styleId="Odkaznakoment">
    <w:name w:val="annotation reference"/>
    <w:basedOn w:val="Standardnpsmoodstavce"/>
    <w:uiPriority w:val="99"/>
    <w:semiHidden w:val="1"/>
    <w:unhideWhenUsed w:val="1"/>
    <w:rsid w:val="00BE2A16"/>
    <w:rPr>
      <w:sz w:val="16"/>
      <w:szCs w:val="16"/>
    </w:rPr>
  </w:style>
  <w:style w:type="paragraph" w:styleId="Textkomente">
    <w:name w:val="annotation text"/>
    <w:basedOn w:val="Normln"/>
    <w:link w:val="TextkomenteChar"/>
    <w:uiPriority w:val="99"/>
    <w:unhideWhenUsed w:val="1"/>
    <w:rsid w:val="00BE2A16"/>
    <w:pPr>
      <w:spacing w:line="240" w:lineRule="auto"/>
    </w:pPr>
    <w:rPr>
      <w:sz w:val="20"/>
      <w:szCs w:val="20"/>
    </w:rPr>
  </w:style>
  <w:style w:type="character" w:styleId="TextkomenteChar" w:customStyle="1">
    <w:name w:val="Text komentáře Char"/>
    <w:basedOn w:val="Standardnpsmoodstavce"/>
    <w:link w:val="Textkomente"/>
    <w:uiPriority w:val="99"/>
    <w:rsid w:val="00BE2A16"/>
    <w:rPr>
      <w:sz w:val="20"/>
      <w:szCs w:val="20"/>
    </w:rPr>
  </w:style>
  <w:style w:type="paragraph" w:styleId="Pedmtkomente">
    <w:name w:val="annotation subject"/>
    <w:basedOn w:val="Textkomente"/>
    <w:next w:val="Textkomente"/>
    <w:link w:val="PedmtkomenteChar"/>
    <w:uiPriority w:val="99"/>
    <w:semiHidden w:val="1"/>
    <w:unhideWhenUsed w:val="1"/>
    <w:rsid w:val="00BE2A16"/>
    <w:rPr>
      <w:b w:val="1"/>
      <w:bCs w:val="1"/>
    </w:rPr>
  </w:style>
  <w:style w:type="character" w:styleId="PedmtkomenteChar" w:customStyle="1">
    <w:name w:val="Předmět komentáře Char"/>
    <w:basedOn w:val="TextkomenteChar"/>
    <w:link w:val="Pedmtkomente"/>
    <w:uiPriority w:val="99"/>
    <w:semiHidden w:val="1"/>
    <w:rsid w:val="00BE2A16"/>
    <w:rPr>
      <w:b w:val="1"/>
      <w:bCs w:val="1"/>
      <w:sz w:val="20"/>
      <w:szCs w:val="20"/>
    </w:rPr>
  </w:style>
  <w:style w:type="paragraph" w:styleId="Textbubliny">
    <w:name w:val="Balloon Text"/>
    <w:basedOn w:val="Normln"/>
    <w:link w:val="TextbublinyChar"/>
    <w:uiPriority w:val="99"/>
    <w:semiHidden w:val="1"/>
    <w:unhideWhenUsed w:val="1"/>
    <w:rsid w:val="00345325"/>
    <w:pPr>
      <w:spacing w:after="0" w:line="240" w:lineRule="auto"/>
    </w:pPr>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345325"/>
    <w:rPr>
      <w:rFonts w:ascii="Segoe UI" w:cs="Segoe UI" w:hAnsi="Segoe UI"/>
      <w:sz w:val="18"/>
      <w:szCs w:val="18"/>
    </w:rPr>
  </w:style>
  <w:style w:type="character" w:styleId="Hypertextovodkaz">
    <w:name w:val="Hyperlink"/>
    <w:basedOn w:val="Standardnpsmoodstavce"/>
    <w:uiPriority w:val="99"/>
    <w:unhideWhenUsed w:val="1"/>
    <w:rsid w:val="001111FB"/>
    <w:rPr>
      <w:color w:val="467886" w:themeColor="hyperlink"/>
      <w:u w:val="single"/>
    </w:rPr>
  </w:style>
  <w:style w:type="character" w:styleId="Nevyeenzmnka">
    <w:name w:val="Unresolved Mention"/>
    <w:basedOn w:val="Standardnpsmoodstavce"/>
    <w:uiPriority w:val="99"/>
    <w:semiHidden w:val="1"/>
    <w:unhideWhenUsed w:val="1"/>
    <w:rsid w:val="001111FB"/>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Iubr+WDTOLC75B3kLsC88iNw==">CgMxLjA4AHIhMWlkWGNINGJwRFRGSl9XdXVWU3R2a1d4SmpxWEFaOUhq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2026-09-02T12:29:00Z</dcterms:created>
  <dc:creator>dumumeni-marketing@outlook.cz</dc:creator>
</cp:coreProperties>
</file>