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2F" w:rsidRDefault="00257D2F" w:rsidP="00257D2F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Dům pánů z Kunštátu</w:t>
      </w:r>
    </w:p>
    <w:p w:rsidR="00257D2F" w:rsidRDefault="00257D2F" w:rsidP="00257D2F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Dominikánská 9</w:t>
      </w:r>
    </w:p>
    <w:p w:rsidR="00257D2F" w:rsidRDefault="00257D2F" w:rsidP="00257D2F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:rsidR="00257D2F" w:rsidRDefault="00257D2F" w:rsidP="001A3825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257D2F" w:rsidRDefault="00257D2F" w:rsidP="001A3825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1A3825" w:rsidRPr="00257D2F" w:rsidRDefault="00907D4A" w:rsidP="001A3825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Tomáš Hrůza a Markus </w:t>
      </w:r>
      <w:proofErr w:type="spellStart"/>
      <w:r>
        <w:rPr>
          <w:rFonts w:ascii="Times New Roman" w:hAnsi="Times New Roman" w:cs="Times New Roman"/>
          <w:b/>
          <w:sz w:val="24"/>
        </w:rPr>
        <w:t>Guschelbauer</w:t>
      </w:r>
      <w:proofErr w:type="spellEnd"/>
      <w:r w:rsidR="00257D2F">
        <w:rPr>
          <w:rFonts w:ascii="Times New Roman" w:hAnsi="Times New Roman" w:cs="Times New Roman"/>
          <w:b/>
          <w:sz w:val="24"/>
        </w:rPr>
        <w:t xml:space="preserve"> v Domě pánů z Kunštátu</w:t>
      </w:r>
    </w:p>
    <w:p w:rsidR="001A3825" w:rsidRDefault="001A3825" w:rsidP="001A3825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5F5F8E" w:rsidRDefault="00907D4A" w:rsidP="00907D4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Brno, 25</w:t>
      </w:r>
      <w:r w:rsidR="00C77F9D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dubna 2023</w:t>
      </w:r>
      <w:r w:rsidR="003F30D7">
        <w:rPr>
          <w:rFonts w:ascii="Times New Roman" w:hAnsi="Times New Roman" w:cs="Times New Roman"/>
          <w:b/>
          <w:sz w:val="24"/>
        </w:rPr>
        <w:t xml:space="preserve"> </w:t>
      </w:r>
      <w:r w:rsidR="00BE1C79">
        <w:rPr>
          <w:rFonts w:ascii="Times New Roman" w:hAnsi="Times New Roman" w:cs="Times New Roman"/>
          <w:b/>
          <w:sz w:val="24"/>
        </w:rPr>
        <w:t>–</w:t>
      </w:r>
      <w:r w:rsidR="003F30D7" w:rsidRPr="003F30D7">
        <w:rPr>
          <w:rFonts w:ascii="Times New Roman" w:hAnsi="Times New Roman" w:cs="Times New Roman"/>
          <w:b/>
          <w:sz w:val="24"/>
        </w:rPr>
        <w:t xml:space="preserve"> </w:t>
      </w:r>
      <w:r w:rsidR="00BE1C79">
        <w:rPr>
          <w:rFonts w:ascii="Times New Roman" w:hAnsi="Times New Roman" w:cs="Times New Roman"/>
          <w:b/>
          <w:sz w:val="24"/>
        </w:rPr>
        <w:t xml:space="preserve">Galerijní prostory v prvním patře Domu pánů z Kunštátu se promění v les. Přenesou jej tam Tomáš Hrůza a Markus </w:t>
      </w:r>
      <w:proofErr w:type="spellStart"/>
      <w:r w:rsidR="00BE1C79">
        <w:rPr>
          <w:rFonts w:ascii="Times New Roman" w:hAnsi="Times New Roman" w:cs="Times New Roman"/>
          <w:b/>
          <w:sz w:val="24"/>
        </w:rPr>
        <w:t>Guschelbauer</w:t>
      </w:r>
      <w:proofErr w:type="spellEnd"/>
      <w:r w:rsidR="00BE1C79">
        <w:rPr>
          <w:rFonts w:ascii="Times New Roman" w:hAnsi="Times New Roman" w:cs="Times New Roman"/>
          <w:b/>
          <w:sz w:val="24"/>
        </w:rPr>
        <w:t xml:space="preserve"> v rámci svého výstavního projektu </w:t>
      </w:r>
      <w:proofErr w:type="spellStart"/>
      <w:r w:rsidR="00BE1C79" w:rsidRPr="00BE1C79">
        <w:rPr>
          <w:rFonts w:ascii="Times New Roman" w:hAnsi="Times New Roman" w:cs="Times New Roman"/>
          <w:b/>
          <w:i/>
          <w:sz w:val="24"/>
        </w:rPr>
        <w:t>We</w:t>
      </w:r>
      <w:proofErr w:type="spellEnd"/>
      <w:r w:rsidR="00BE1C79" w:rsidRPr="00BE1C7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BE1C79" w:rsidRPr="00BE1C79">
        <w:rPr>
          <w:rFonts w:ascii="Times New Roman" w:hAnsi="Times New Roman" w:cs="Times New Roman"/>
          <w:b/>
          <w:i/>
          <w:sz w:val="24"/>
        </w:rPr>
        <w:t>Have</w:t>
      </w:r>
      <w:proofErr w:type="spellEnd"/>
      <w:r w:rsidR="00BE1C79" w:rsidRPr="00BE1C7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BE1C79" w:rsidRPr="00BE1C79">
        <w:rPr>
          <w:rFonts w:ascii="Times New Roman" w:hAnsi="Times New Roman" w:cs="Times New Roman"/>
          <w:b/>
          <w:i/>
          <w:sz w:val="24"/>
        </w:rPr>
        <w:t>Never</w:t>
      </w:r>
      <w:proofErr w:type="spellEnd"/>
      <w:r w:rsidR="00BE1C79" w:rsidRPr="00BE1C7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BE1C79" w:rsidRPr="00BE1C79">
        <w:rPr>
          <w:rFonts w:ascii="Times New Roman" w:hAnsi="Times New Roman" w:cs="Times New Roman"/>
          <w:b/>
          <w:i/>
          <w:sz w:val="24"/>
        </w:rPr>
        <w:t>Been</w:t>
      </w:r>
      <w:proofErr w:type="spellEnd"/>
      <w:r w:rsidR="00BE1C79" w:rsidRPr="00BE1C7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BE1C79" w:rsidRPr="00BE1C79">
        <w:rPr>
          <w:rFonts w:ascii="Times New Roman" w:hAnsi="Times New Roman" w:cs="Times New Roman"/>
          <w:b/>
          <w:i/>
          <w:sz w:val="24"/>
        </w:rPr>
        <w:t>Forest</w:t>
      </w:r>
      <w:proofErr w:type="spellEnd"/>
      <w:r w:rsidR="00BE1C79">
        <w:rPr>
          <w:rFonts w:ascii="Times New Roman" w:hAnsi="Times New Roman" w:cs="Times New Roman"/>
          <w:b/>
          <w:sz w:val="24"/>
        </w:rPr>
        <w:t xml:space="preserve">. Ten navazuje na knihu </w:t>
      </w:r>
      <w:proofErr w:type="spellStart"/>
      <w:r w:rsidR="00BE1C79" w:rsidRPr="00BE1C79">
        <w:rPr>
          <w:rFonts w:ascii="Times New Roman" w:hAnsi="Times New Roman" w:cs="Times New Roman"/>
          <w:b/>
          <w:i/>
          <w:sz w:val="24"/>
        </w:rPr>
        <w:t>We</w:t>
      </w:r>
      <w:proofErr w:type="spellEnd"/>
      <w:r w:rsidR="00BE1C79" w:rsidRPr="00BE1C7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BE1C79" w:rsidRPr="00BE1C79">
        <w:rPr>
          <w:rFonts w:ascii="Times New Roman" w:hAnsi="Times New Roman" w:cs="Times New Roman"/>
          <w:b/>
          <w:i/>
          <w:sz w:val="24"/>
        </w:rPr>
        <w:t>Have</w:t>
      </w:r>
      <w:proofErr w:type="spellEnd"/>
      <w:r w:rsidR="00BE1C79" w:rsidRPr="00BE1C7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BE1C79" w:rsidRPr="00BE1C79">
        <w:rPr>
          <w:rFonts w:ascii="Times New Roman" w:hAnsi="Times New Roman" w:cs="Times New Roman"/>
          <w:b/>
          <w:i/>
          <w:sz w:val="24"/>
        </w:rPr>
        <w:t>Never</w:t>
      </w:r>
      <w:proofErr w:type="spellEnd"/>
      <w:r w:rsidR="00BE1C79" w:rsidRPr="00BE1C7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BE1C79" w:rsidRPr="00BE1C79">
        <w:rPr>
          <w:rFonts w:ascii="Times New Roman" w:hAnsi="Times New Roman" w:cs="Times New Roman"/>
          <w:b/>
          <w:i/>
          <w:sz w:val="24"/>
        </w:rPr>
        <w:t>Been</w:t>
      </w:r>
      <w:proofErr w:type="spellEnd"/>
      <w:r w:rsidR="00BE1C79" w:rsidRPr="00BE1C7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BE1C79" w:rsidRPr="00BE1C79">
        <w:rPr>
          <w:rFonts w:ascii="Times New Roman" w:hAnsi="Times New Roman" w:cs="Times New Roman"/>
          <w:b/>
          <w:i/>
          <w:sz w:val="24"/>
        </w:rPr>
        <w:t>Earth</w:t>
      </w:r>
      <w:proofErr w:type="spellEnd"/>
      <w:r w:rsidR="00BE1C79">
        <w:rPr>
          <w:rFonts w:ascii="Times New Roman" w:hAnsi="Times New Roman" w:cs="Times New Roman"/>
          <w:b/>
          <w:sz w:val="24"/>
        </w:rPr>
        <w:t xml:space="preserve"> (</w:t>
      </w:r>
      <w:r w:rsidR="0064697D">
        <w:rPr>
          <w:rFonts w:ascii="Times New Roman" w:hAnsi="Times New Roman" w:cs="Times New Roman"/>
          <w:b/>
          <w:sz w:val="24"/>
        </w:rPr>
        <w:t xml:space="preserve">2019, </w:t>
      </w:r>
      <w:r w:rsidR="00BE1C79">
        <w:rPr>
          <w:rFonts w:ascii="Times New Roman" w:hAnsi="Times New Roman" w:cs="Times New Roman"/>
          <w:b/>
          <w:sz w:val="24"/>
        </w:rPr>
        <w:t>Tomáš</w:t>
      </w:r>
      <w:r w:rsidR="0064697D">
        <w:rPr>
          <w:rFonts w:ascii="Times New Roman" w:hAnsi="Times New Roman" w:cs="Times New Roman"/>
          <w:b/>
          <w:sz w:val="24"/>
        </w:rPr>
        <w:t xml:space="preserve"> Hrůza, Andrea Průchová Hrůzová</w:t>
      </w:r>
      <w:r w:rsidR="00BE1C79">
        <w:rPr>
          <w:rFonts w:ascii="Times New Roman" w:hAnsi="Times New Roman" w:cs="Times New Roman"/>
          <w:b/>
          <w:sz w:val="24"/>
        </w:rPr>
        <w:t>) a hlouběji zkoumá téma, které se v tvorbě obou autorů dlouhodobě objevuje – stromy a les</w:t>
      </w:r>
      <w:r w:rsidR="00EE2FA7">
        <w:rPr>
          <w:rFonts w:ascii="Times New Roman" w:hAnsi="Times New Roman" w:cs="Times New Roman"/>
          <w:b/>
          <w:sz w:val="24"/>
        </w:rPr>
        <w:t>ní krajiny</w:t>
      </w:r>
      <w:r w:rsidR="00BE1C79">
        <w:rPr>
          <w:rFonts w:ascii="Times New Roman" w:hAnsi="Times New Roman" w:cs="Times New Roman"/>
          <w:b/>
          <w:sz w:val="24"/>
        </w:rPr>
        <w:t>. Vernisáž proběhne v úterý 2. května od 18 hodin, v rámci programu vystoupí DJ Myslivec. Výstava bude k vidění do 11. června.</w:t>
      </w:r>
    </w:p>
    <w:p w:rsidR="002A78F1" w:rsidRDefault="002A78F1" w:rsidP="00257D2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A78F1" w:rsidRDefault="0064697D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Název výstavy je parafrází na citát francouzského sociologa Bruna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Latoura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697D">
        <w:rPr>
          <w:rFonts w:ascii="Times New Roman" w:hAnsi="Times New Roman" w:cs="Times New Roman"/>
          <w:bCs/>
          <w:i/>
          <w:sz w:val="24"/>
          <w:szCs w:val="24"/>
        </w:rPr>
        <w:t xml:space="preserve">„Nikdy jsme nebyli moderní“. </w:t>
      </w:r>
      <w:r>
        <w:rPr>
          <w:rFonts w:ascii="Times New Roman" w:hAnsi="Times New Roman" w:cs="Times New Roman"/>
          <w:bCs/>
          <w:sz w:val="24"/>
          <w:szCs w:val="24"/>
        </w:rPr>
        <w:t>Je tím myšleno, že modernita je jenom konstrukt, stejně jako všechny další kategorie. To se týká i kategorií, skrze které se lidstvo pokoušelo – a nezřídka kdy stále pokouší – rozdělit svět na lidský a mimolidský, na kulturu a přírodu. Toto rozdělení mělo vést k lepšímu pochopení a popisu světa, ale jeho efekt byl spíše opačný. Environmentální katastrofy současnosti nejen ukazují na nesmyslnost „kulturního“ chování, ale také naznačují nutnost změny chápání světa</w:t>
      </w:r>
      <w:r w:rsidR="00694306">
        <w:rPr>
          <w:rFonts w:ascii="Times New Roman" w:hAnsi="Times New Roman" w:cs="Times New Roman"/>
          <w:bCs/>
          <w:sz w:val="24"/>
          <w:szCs w:val="24"/>
        </w:rPr>
        <w:t xml:space="preserve"> na ucelenější</w:t>
      </w:r>
      <w:r w:rsidR="00DC5BB7">
        <w:rPr>
          <w:rFonts w:ascii="Times New Roman" w:hAnsi="Times New Roman" w:cs="Times New Roman"/>
          <w:bCs/>
          <w:sz w:val="24"/>
          <w:szCs w:val="24"/>
        </w:rPr>
        <w:t xml:space="preserve"> formát</w:t>
      </w:r>
      <w:r w:rsidR="00694306">
        <w:rPr>
          <w:rFonts w:ascii="Times New Roman" w:hAnsi="Times New Roman" w:cs="Times New Roman"/>
          <w:bCs/>
          <w:sz w:val="24"/>
          <w:szCs w:val="24"/>
        </w:rPr>
        <w:t>, ve kterém „my“ není jenom označení pro lidi, ale také pro mikroby, zvířata, lesy, planetu a vesmír.</w:t>
      </w:r>
    </w:p>
    <w:p w:rsidR="00694306" w:rsidRDefault="00694306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4306" w:rsidRDefault="00694306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Tomáš Hrůza a Markus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Guschelbauer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54">
        <w:rPr>
          <w:rFonts w:ascii="Times New Roman" w:hAnsi="Times New Roman" w:cs="Times New Roman"/>
          <w:bCs/>
          <w:sz w:val="24"/>
          <w:szCs w:val="24"/>
        </w:rPr>
        <w:t xml:space="preserve">ve svém výstavním projektu prakticky doslovně přinášejí dříví do galerie s vědomím, že se jedná o krok lehce absurdní a v konečném důsledku </w:t>
      </w:r>
      <w:r w:rsidR="00EE2FA7">
        <w:rPr>
          <w:rFonts w:ascii="Times New Roman" w:hAnsi="Times New Roman" w:cs="Times New Roman"/>
          <w:bCs/>
          <w:sz w:val="24"/>
          <w:szCs w:val="24"/>
        </w:rPr>
        <w:t xml:space="preserve">(pokud důsledek chápeme jako záchranu planety) </w:t>
      </w:r>
      <w:r w:rsidR="00CE2B54">
        <w:rPr>
          <w:rFonts w:ascii="Times New Roman" w:hAnsi="Times New Roman" w:cs="Times New Roman"/>
          <w:bCs/>
          <w:sz w:val="24"/>
          <w:szCs w:val="24"/>
        </w:rPr>
        <w:t xml:space="preserve">nesmyslný. Odkazují tím na </w:t>
      </w:r>
      <w:r>
        <w:rPr>
          <w:rFonts w:ascii="Times New Roman" w:hAnsi="Times New Roman" w:cs="Times New Roman"/>
          <w:bCs/>
          <w:sz w:val="24"/>
          <w:szCs w:val="24"/>
        </w:rPr>
        <w:t>pr</w:t>
      </w:r>
      <w:r w:rsidR="00DC5BB7">
        <w:rPr>
          <w:rFonts w:ascii="Times New Roman" w:hAnsi="Times New Roman" w:cs="Times New Roman"/>
          <w:bCs/>
          <w:sz w:val="24"/>
          <w:szCs w:val="24"/>
        </w:rPr>
        <w:t>opojení všeho živého i neživého, z</w:t>
      </w:r>
      <w:r>
        <w:rPr>
          <w:rFonts w:ascii="Times New Roman" w:hAnsi="Times New Roman" w:cs="Times New Roman"/>
          <w:bCs/>
          <w:sz w:val="24"/>
          <w:szCs w:val="24"/>
        </w:rPr>
        <w:t>amýšlejí se nad otázkou, c</w:t>
      </w:r>
      <w:r w:rsidR="00DC5BB7">
        <w:rPr>
          <w:rFonts w:ascii="Times New Roman" w:hAnsi="Times New Roman" w:cs="Times New Roman"/>
          <w:bCs/>
          <w:sz w:val="24"/>
          <w:szCs w:val="24"/>
        </w:rPr>
        <w:t>o ještě vůbec les je a co není. J</w:t>
      </w:r>
      <w:r>
        <w:rPr>
          <w:rFonts w:ascii="Times New Roman" w:hAnsi="Times New Roman" w:cs="Times New Roman"/>
          <w:bCs/>
          <w:sz w:val="24"/>
          <w:szCs w:val="24"/>
        </w:rPr>
        <w:t>ak jej nechat žít bez našich zásahů tak</w:t>
      </w:r>
      <w:r w:rsidR="00DC5BB7">
        <w:rPr>
          <w:rFonts w:ascii="Times New Roman" w:hAnsi="Times New Roman" w:cs="Times New Roman"/>
          <w:bCs/>
          <w:sz w:val="24"/>
          <w:szCs w:val="24"/>
        </w:rPr>
        <w:t>, aby přestal být tolik lidským</w:t>
      </w:r>
      <w:r w:rsidR="00EE2FA7">
        <w:rPr>
          <w:rFonts w:ascii="Times New Roman" w:hAnsi="Times New Roman" w:cs="Times New Roman"/>
          <w:bCs/>
          <w:sz w:val="24"/>
          <w:szCs w:val="24"/>
        </w:rPr>
        <w:t>, mono-kulturním</w:t>
      </w:r>
      <w:r w:rsidR="00DC5BB7">
        <w:rPr>
          <w:rFonts w:ascii="Times New Roman" w:hAnsi="Times New Roman" w:cs="Times New Roman"/>
          <w:bCs/>
          <w:sz w:val="24"/>
          <w:szCs w:val="24"/>
        </w:rPr>
        <w:t>?</w:t>
      </w:r>
      <w:r w:rsidR="00CE2B54">
        <w:rPr>
          <w:rFonts w:ascii="Times New Roman" w:hAnsi="Times New Roman" w:cs="Times New Roman"/>
          <w:bCs/>
          <w:sz w:val="24"/>
          <w:szCs w:val="24"/>
        </w:rPr>
        <w:t xml:space="preserve"> Právě umělecká poloha může být jednou z možností, jak se vyrovnat s nenávratnými změnami, které přírodu vlivem lidské činnosti postihují.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4306">
        <w:rPr>
          <w:rFonts w:ascii="Times New Roman" w:hAnsi="Times New Roman" w:cs="Times New Roman"/>
          <w:bCs/>
          <w:i/>
          <w:sz w:val="24"/>
          <w:szCs w:val="24"/>
        </w:rPr>
        <w:t xml:space="preserve">„Jsme v galerii – ale </w:t>
      </w:r>
      <w:r w:rsidR="00EE2FA7">
        <w:rPr>
          <w:rFonts w:ascii="Times New Roman" w:hAnsi="Times New Roman" w:cs="Times New Roman"/>
          <w:bCs/>
          <w:i/>
          <w:sz w:val="24"/>
          <w:szCs w:val="24"/>
        </w:rPr>
        <w:t>zároveň i v lese. A v lese pak budeme</w:t>
      </w:r>
      <w:r w:rsidRPr="00694306">
        <w:rPr>
          <w:rFonts w:ascii="Times New Roman" w:hAnsi="Times New Roman" w:cs="Times New Roman"/>
          <w:bCs/>
          <w:i/>
          <w:sz w:val="24"/>
          <w:szCs w:val="24"/>
        </w:rPr>
        <w:t xml:space="preserve"> trochu v galerii, pokud si dovolíme přenést zkušenosti z výstavy s námi ven. A možná si i z </w:t>
      </w:r>
      <w:r w:rsidR="00EE2FA7">
        <w:rPr>
          <w:rFonts w:ascii="Times New Roman" w:hAnsi="Times New Roman" w:cs="Times New Roman"/>
          <w:bCs/>
          <w:i/>
          <w:sz w:val="24"/>
          <w:szCs w:val="24"/>
        </w:rPr>
        <w:t>výstavy</w:t>
      </w:r>
      <w:r w:rsidRPr="00694306">
        <w:rPr>
          <w:rFonts w:ascii="Times New Roman" w:hAnsi="Times New Roman" w:cs="Times New Roman"/>
          <w:bCs/>
          <w:i/>
          <w:sz w:val="24"/>
          <w:szCs w:val="24"/>
        </w:rPr>
        <w:t xml:space="preserve"> můžeme kus něčeho odnést a pečovat o to – třeba tím náš svět </w:t>
      </w:r>
      <w:r w:rsidR="00EE2FA7">
        <w:rPr>
          <w:rFonts w:ascii="Times New Roman" w:hAnsi="Times New Roman" w:cs="Times New Roman"/>
          <w:bCs/>
          <w:i/>
          <w:sz w:val="24"/>
          <w:szCs w:val="24"/>
        </w:rPr>
        <w:t>částečně</w:t>
      </w:r>
      <w:r w:rsidRPr="00694306">
        <w:rPr>
          <w:rFonts w:ascii="Times New Roman" w:hAnsi="Times New Roman" w:cs="Times New Roman"/>
          <w:bCs/>
          <w:i/>
          <w:sz w:val="24"/>
          <w:szCs w:val="24"/>
        </w:rPr>
        <w:t xml:space="preserve"> zacelíme.“</w:t>
      </w:r>
      <w:r>
        <w:rPr>
          <w:rFonts w:ascii="Times New Roman" w:hAnsi="Times New Roman" w:cs="Times New Roman"/>
          <w:bCs/>
          <w:sz w:val="24"/>
          <w:szCs w:val="24"/>
        </w:rPr>
        <w:t xml:space="preserve"> uvádí k motivům výstavy kurátorka Tereza Špinková.</w:t>
      </w:r>
    </w:p>
    <w:p w:rsidR="00EE2FA7" w:rsidRDefault="00EE2FA7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2FA7" w:rsidRPr="00EE2FA7" w:rsidRDefault="00EE2FA7" w:rsidP="00EE2FA7">
      <w:pPr>
        <w:pStyle w:val="Bezmezer"/>
        <w:spacing w:line="360" w:lineRule="auto"/>
        <w:ind w:firstLine="708"/>
        <w:jc w:val="both"/>
        <w:rPr>
          <w:rFonts w:ascii="Times New Roman" w:eastAsia="Times Roman" w:hAnsi="Times New Roman" w:cs="Times New Roman"/>
          <w:sz w:val="24"/>
        </w:rPr>
      </w:pPr>
      <w:r w:rsidRPr="00EE2FA7">
        <w:rPr>
          <w:rFonts w:ascii="Times New Roman" w:hAnsi="Times New Roman" w:cs="Times New Roman"/>
          <w:b/>
          <w:sz w:val="24"/>
        </w:rPr>
        <w:lastRenderedPageBreak/>
        <w:t>Tomáš Hrůza (*1979)</w:t>
      </w:r>
      <w:r w:rsidRPr="00EE2FA7">
        <w:rPr>
          <w:rFonts w:ascii="Times New Roman" w:hAnsi="Times New Roman" w:cs="Times New Roman"/>
          <w:sz w:val="24"/>
        </w:rPr>
        <w:t xml:space="preserve"> pochází z Klatov. Žije střídavě v Praze a ve vsi </w:t>
      </w:r>
      <w:proofErr w:type="spellStart"/>
      <w:r w:rsidRPr="00EE2FA7">
        <w:rPr>
          <w:rFonts w:ascii="Times New Roman" w:hAnsi="Times New Roman" w:cs="Times New Roman"/>
          <w:sz w:val="24"/>
        </w:rPr>
        <w:t>Miřenice</w:t>
      </w:r>
      <w:proofErr w:type="spellEnd"/>
      <w:r w:rsidRPr="00EE2FA7">
        <w:rPr>
          <w:rFonts w:ascii="Times New Roman" w:hAnsi="Times New Roman" w:cs="Times New Roman"/>
          <w:sz w:val="24"/>
        </w:rPr>
        <w:t xml:space="preserve"> na jihozápadě Čech. Vystudoval fotografii na Fakultě umění a designu UJEP v Ústí nad Labem. Je jedním ze zakladatelů platformy Fotograf 07 a nezávisl</w:t>
      </w:r>
      <w:r w:rsidRPr="00EE2FA7">
        <w:rPr>
          <w:rFonts w:ascii="Times New Roman" w:hAnsi="Times New Roman" w:cs="Times New Roman"/>
          <w:sz w:val="24"/>
          <w:lang w:val="fr-FR"/>
        </w:rPr>
        <w:t>é</w:t>
      </w:r>
      <w:r w:rsidRPr="00EE2FA7">
        <w:rPr>
          <w:rFonts w:ascii="Times New Roman" w:hAnsi="Times New Roman" w:cs="Times New Roman"/>
          <w:sz w:val="24"/>
        </w:rPr>
        <w:t>ho kulturního rozcestní</w:t>
      </w:r>
      <w:r w:rsidRPr="00EE2FA7">
        <w:rPr>
          <w:rFonts w:ascii="Times New Roman" w:hAnsi="Times New Roman" w:cs="Times New Roman"/>
          <w:sz w:val="24"/>
          <w:lang w:val="it-IT"/>
        </w:rPr>
        <w:t>ku</w:t>
      </w:r>
      <w:r w:rsidRPr="00EE2FA7">
        <w:rPr>
          <w:rFonts w:ascii="Times New Roman" w:hAnsi="Times New Roman" w:cs="Times New Roman"/>
          <w:sz w:val="24"/>
        </w:rPr>
        <w:t xml:space="preserve"> </w:t>
      </w:r>
      <w:r w:rsidRPr="00EE2FA7">
        <w:rPr>
          <w:rFonts w:ascii="Times New Roman" w:hAnsi="Times New Roman" w:cs="Times New Roman"/>
          <w:sz w:val="24"/>
          <w:lang w:val="it-IT"/>
        </w:rPr>
        <w:t>a nakladatelství ArtMap. S Ji</w:t>
      </w:r>
      <w:r w:rsidRPr="00EE2FA7">
        <w:rPr>
          <w:rFonts w:ascii="Times New Roman" w:hAnsi="Times New Roman" w:cs="Times New Roman"/>
          <w:sz w:val="24"/>
        </w:rPr>
        <w:t>ří</w:t>
      </w:r>
      <w:r w:rsidRPr="00EE2FA7">
        <w:rPr>
          <w:rFonts w:ascii="Times New Roman" w:hAnsi="Times New Roman" w:cs="Times New Roman"/>
          <w:sz w:val="24"/>
          <w:lang w:val="de-DE"/>
        </w:rPr>
        <w:t>m Zem</w:t>
      </w:r>
      <w:r w:rsidRPr="00EE2FA7">
        <w:rPr>
          <w:rFonts w:ascii="Times New Roman" w:hAnsi="Times New Roman" w:cs="Times New Roman"/>
          <w:sz w:val="24"/>
        </w:rPr>
        <w:t xml:space="preserve">ánkem organizuje pod hlavičkou </w:t>
      </w:r>
      <w:r w:rsidRPr="00EE2FA7">
        <w:rPr>
          <w:rFonts w:ascii="Times New Roman" w:hAnsi="Times New Roman" w:cs="Times New Roman"/>
          <w:i/>
          <w:sz w:val="24"/>
          <w:lang w:val="en-US"/>
        </w:rPr>
        <w:t xml:space="preserve">Pilgrim </w:t>
      </w:r>
      <w:r w:rsidRPr="00EE2FA7">
        <w:rPr>
          <w:rFonts w:ascii="Times New Roman" w:hAnsi="Times New Roman" w:cs="Times New Roman"/>
          <w:i/>
          <w:sz w:val="24"/>
        </w:rPr>
        <w:t>– Potulná univerzita přírody</w:t>
      </w:r>
      <w:r w:rsidRPr="00EE2FA7">
        <w:rPr>
          <w:rFonts w:ascii="Times New Roman" w:hAnsi="Times New Roman" w:cs="Times New Roman"/>
          <w:sz w:val="24"/>
          <w:lang w:val="de-DE"/>
        </w:rPr>
        <w:t xml:space="preserve"> </w:t>
      </w:r>
      <w:r w:rsidRPr="00EE2FA7">
        <w:rPr>
          <w:rFonts w:ascii="Times New Roman" w:hAnsi="Times New Roman" w:cs="Times New Roman"/>
          <w:sz w:val="24"/>
        </w:rPr>
        <w:t>program zaměřující se na t</w:t>
      </w:r>
      <w:r w:rsidRPr="00EE2FA7">
        <w:rPr>
          <w:rFonts w:ascii="Times New Roman" w:hAnsi="Times New Roman" w:cs="Times New Roman"/>
          <w:sz w:val="24"/>
          <w:lang w:val="fr-FR"/>
        </w:rPr>
        <w:t>é</w:t>
      </w:r>
      <w:r w:rsidRPr="00EE2FA7">
        <w:rPr>
          <w:rFonts w:ascii="Times New Roman" w:hAnsi="Times New Roman" w:cs="Times New Roman"/>
          <w:sz w:val="24"/>
        </w:rPr>
        <w:t>ma revize vztahu člověka a přírody. Několik let pedagogicky působil na pražské FAMU. Je také členem hudebně</w:t>
      </w:r>
      <w:r w:rsidRPr="00EE2FA7">
        <w:rPr>
          <w:rFonts w:ascii="Times New Roman" w:hAnsi="Times New Roman" w:cs="Times New Roman"/>
          <w:sz w:val="24"/>
          <w:lang w:val="da-DK"/>
        </w:rPr>
        <w:t>-v</w:t>
      </w:r>
      <w:r w:rsidRPr="00EE2FA7">
        <w:rPr>
          <w:rFonts w:ascii="Times New Roman" w:hAnsi="Times New Roman" w:cs="Times New Roman"/>
          <w:sz w:val="24"/>
        </w:rPr>
        <w:t>ýtvarn</w:t>
      </w:r>
      <w:r w:rsidRPr="00EE2FA7">
        <w:rPr>
          <w:rFonts w:ascii="Times New Roman" w:hAnsi="Times New Roman" w:cs="Times New Roman"/>
          <w:sz w:val="24"/>
          <w:lang w:val="fr-FR"/>
        </w:rPr>
        <w:t>é</w:t>
      </w:r>
      <w:r w:rsidRPr="00EE2FA7">
        <w:rPr>
          <w:rFonts w:ascii="Times New Roman" w:hAnsi="Times New Roman" w:cs="Times New Roman"/>
          <w:sz w:val="24"/>
        </w:rPr>
        <w:t xml:space="preserve">ho uskupení Střešovická </w:t>
      </w:r>
      <w:r>
        <w:rPr>
          <w:rFonts w:ascii="Times New Roman" w:hAnsi="Times New Roman" w:cs="Times New Roman"/>
          <w:sz w:val="24"/>
        </w:rPr>
        <w:t>Kramle</w:t>
      </w:r>
      <w:r w:rsidRPr="00EE2FA7">
        <w:rPr>
          <w:rFonts w:ascii="Times New Roman" w:hAnsi="Times New Roman" w:cs="Times New Roman"/>
          <w:sz w:val="24"/>
        </w:rPr>
        <w:t>.</w:t>
      </w:r>
      <w:r>
        <w:rPr>
          <w:rFonts w:ascii="Times New Roman" w:eastAsia="Times Roman" w:hAnsi="Times New Roman" w:cs="Times New Roman"/>
          <w:sz w:val="24"/>
        </w:rPr>
        <w:t xml:space="preserve"> </w:t>
      </w:r>
      <w:r w:rsidRPr="00EE2FA7">
        <w:rPr>
          <w:rFonts w:ascii="Times New Roman" w:hAnsi="Times New Roman" w:cs="Times New Roman"/>
          <w:sz w:val="24"/>
        </w:rPr>
        <w:t>Ve sv</w:t>
      </w:r>
      <w:r w:rsidRPr="00EE2FA7">
        <w:rPr>
          <w:rFonts w:ascii="Times New Roman" w:hAnsi="Times New Roman" w:cs="Times New Roman"/>
          <w:sz w:val="24"/>
          <w:lang w:val="fr-FR"/>
        </w:rPr>
        <w:t xml:space="preserve">é </w:t>
      </w:r>
      <w:r w:rsidRPr="00EE2FA7">
        <w:rPr>
          <w:rFonts w:ascii="Times New Roman" w:hAnsi="Times New Roman" w:cs="Times New Roman"/>
          <w:sz w:val="24"/>
        </w:rPr>
        <w:t xml:space="preserve">tvorbě využívá </w:t>
      </w:r>
      <w:r>
        <w:rPr>
          <w:rFonts w:ascii="Times New Roman" w:hAnsi="Times New Roman" w:cs="Times New Roman"/>
          <w:sz w:val="24"/>
        </w:rPr>
        <w:t>hlavně</w:t>
      </w:r>
      <w:r w:rsidRPr="00EE2FA7">
        <w:rPr>
          <w:rFonts w:ascii="Times New Roman" w:hAnsi="Times New Roman" w:cs="Times New Roman"/>
          <w:sz w:val="24"/>
        </w:rPr>
        <w:t xml:space="preserve"> médium fotografie</w:t>
      </w:r>
      <w:r w:rsidRPr="00EE2FA7">
        <w:rPr>
          <w:rFonts w:ascii="Times New Roman" w:hAnsi="Times New Roman" w:cs="Times New Roman"/>
          <w:sz w:val="24"/>
          <w:lang w:val="pt-PT"/>
        </w:rPr>
        <w:t xml:space="preserve"> a vide</w:t>
      </w:r>
      <w:r w:rsidRPr="00EE2FA7">
        <w:rPr>
          <w:rFonts w:ascii="Times New Roman" w:hAnsi="Times New Roman" w:cs="Times New Roman"/>
          <w:sz w:val="24"/>
        </w:rPr>
        <w:t>o. Zajímá ho předevší</w:t>
      </w:r>
      <w:r w:rsidRPr="00EE2FA7">
        <w:rPr>
          <w:rFonts w:ascii="Times New Roman" w:hAnsi="Times New Roman" w:cs="Times New Roman"/>
          <w:sz w:val="24"/>
          <w:lang w:val="nl-NL"/>
        </w:rPr>
        <w:t>m poetick</w:t>
      </w:r>
      <w:r w:rsidRPr="00EE2FA7">
        <w:rPr>
          <w:rFonts w:ascii="Times New Roman" w:hAnsi="Times New Roman" w:cs="Times New Roman"/>
          <w:sz w:val="24"/>
        </w:rPr>
        <w:t xml:space="preserve">á </w:t>
      </w:r>
      <w:r w:rsidRPr="00EE2FA7">
        <w:rPr>
          <w:rFonts w:ascii="Times New Roman" w:hAnsi="Times New Roman" w:cs="Times New Roman"/>
          <w:sz w:val="24"/>
          <w:lang w:val="fr-FR"/>
        </w:rPr>
        <w:t>reflexe p</w:t>
      </w:r>
      <w:r w:rsidRPr="00EE2FA7">
        <w:rPr>
          <w:rFonts w:ascii="Times New Roman" w:hAnsi="Times New Roman" w:cs="Times New Roman"/>
          <w:sz w:val="24"/>
        </w:rPr>
        <w:t>řírody a propojení tvorby s ekologickou tematikou.</w:t>
      </w:r>
    </w:p>
    <w:p w:rsidR="00EE2FA7" w:rsidRDefault="00EE2FA7" w:rsidP="00EE2FA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E2FA7" w:rsidRPr="00EE2FA7" w:rsidRDefault="00EE2FA7" w:rsidP="00EE2FA7">
      <w:pPr>
        <w:pStyle w:val="Bezmezer"/>
        <w:spacing w:line="360" w:lineRule="auto"/>
        <w:ind w:firstLine="708"/>
        <w:jc w:val="both"/>
        <w:rPr>
          <w:rFonts w:ascii="Times New Roman" w:eastAsia="Times Roman" w:hAnsi="Times New Roman" w:cs="Times New Roman"/>
          <w:sz w:val="24"/>
        </w:rPr>
      </w:pPr>
      <w:r w:rsidRPr="00EE2FA7">
        <w:rPr>
          <w:rFonts w:ascii="Times New Roman" w:eastAsia="Times Roman" w:hAnsi="Times New Roman" w:cs="Times New Roman"/>
          <w:b/>
          <w:sz w:val="24"/>
        </w:rPr>
        <w:t xml:space="preserve">Markus </w:t>
      </w:r>
      <w:proofErr w:type="spellStart"/>
      <w:r w:rsidRPr="00EE2FA7">
        <w:rPr>
          <w:rFonts w:ascii="Times New Roman" w:eastAsia="Times Roman" w:hAnsi="Times New Roman" w:cs="Times New Roman"/>
          <w:b/>
          <w:sz w:val="24"/>
        </w:rPr>
        <w:t>Guschelbauer</w:t>
      </w:r>
      <w:proofErr w:type="spellEnd"/>
      <w:r w:rsidRPr="00EE2FA7">
        <w:rPr>
          <w:rFonts w:ascii="Times New Roman" w:eastAsia="Times Roman" w:hAnsi="Times New Roman" w:cs="Times New Roman"/>
          <w:b/>
          <w:sz w:val="24"/>
        </w:rPr>
        <w:t xml:space="preserve"> (*</w:t>
      </w:r>
      <w:r w:rsidRPr="00EE2FA7">
        <w:rPr>
          <w:rFonts w:ascii="Times New Roman" w:eastAsia="Times Roman" w:hAnsi="Times New Roman" w:cs="Times New Roman"/>
          <w:b/>
          <w:sz w:val="24"/>
        </w:rPr>
        <w:t>1974</w:t>
      </w:r>
      <w:r w:rsidRPr="00EE2FA7">
        <w:rPr>
          <w:rFonts w:ascii="Times New Roman" w:eastAsia="Times Roman" w:hAnsi="Times New Roman" w:cs="Times New Roman"/>
          <w:b/>
          <w:sz w:val="24"/>
        </w:rPr>
        <w:t>)</w:t>
      </w:r>
      <w:r>
        <w:rPr>
          <w:rFonts w:ascii="Times New Roman" w:eastAsia="Times Roman" w:hAnsi="Times New Roman" w:cs="Times New Roman"/>
          <w:sz w:val="24"/>
        </w:rPr>
        <w:t xml:space="preserve"> pochází z rakouského</w:t>
      </w:r>
      <w:r w:rsidRPr="00EE2FA7">
        <w:rPr>
          <w:rFonts w:ascii="Times New Roman" w:eastAsia="Times Roman" w:hAnsi="Times New Roman" w:cs="Times New Roman"/>
          <w:sz w:val="24"/>
        </w:rPr>
        <w:t xml:space="preserve"> </w:t>
      </w:r>
      <w:proofErr w:type="spellStart"/>
      <w:r w:rsidRPr="00EE2FA7">
        <w:rPr>
          <w:rFonts w:ascii="Times New Roman" w:eastAsia="Times Roman" w:hAnsi="Times New Roman" w:cs="Times New Roman"/>
          <w:sz w:val="24"/>
        </w:rPr>
        <w:t>Friesachu</w:t>
      </w:r>
      <w:proofErr w:type="spellEnd"/>
      <w:r w:rsidRPr="00EE2FA7">
        <w:rPr>
          <w:rFonts w:ascii="Times New Roman" w:eastAsia="Times Roman" w:hAnsi="Times New Roman" w:cs="Times New Roman"/>
          <w:sz w:val="24"/>
        </w:rPr>
        <w:t>, v současné d</w:t>
      </w:r>
      <w:r>
        <w:rPr>
          <w:rFonts w:ascii="Times New Roman" w:eastAsia="Times Roman" w:hAnsi="Times New Roman" w:cs="Times New Roman"/>
          <w:sz w:val="24"/>
        </w:rPr>
        <w:t>obě žije a pracuje ve Vídni. S</w:t>
      </w:r>
      <w:r w:rsidRPr="00EE2FA7">
        <w:rPr>
          <w:rFonts w:ascii="Times New Roman" w:eastAsia="Times Roman" w:hAnsi="Times New Roman" w:cs="Times New Roman"/>
          <w:sz w:val="24"/>
        </w:rPr>
        <w:t xml:space="preserve">tudoval na katedře fotografie na Vysoké škole užitého umění ve Vídni. Jeho práce byly prezentovány prostřednictvím samostatných výstav v mnoha rakouských i mezinárodních galeriích, např. v Galerii </w:t>
      </w:r>
      <w:proofErr w:type="spellStart"/>
      <w:r w:rsidRPr="00EE2FA7">
        <w:rPr>
          <w:rFonts w:ascii="Times New Roman" w:eastAsia="Times Roman" w:hAnsi="Times New Roman" w:cs="Times New Roman"/>
          <w:sz w:val="24"/>
        </w:rPr>
        <w:t>Rauminhalt</w:t>
      </w:r>
      <w:proofErr w:type="spellEnd"/>
      <w:r w:rsidRPr="00EE2FA7">
        <w:rPr>
          <w:rFonts w:ascii="Times New Roman" w:eastAsia="Times Roman" w:hAnsi="Times New Roman" w:cs="Times New Roman"/>
          <w:sz w:val="24"/>
        </w:rPr>
        <w:t xml:space="preserve"> (20</w:t>
      </w:r>
      <w:r>
        <w:rPr>
          <w:rFonts w:ascii="Times New Roman" w:eastAsia="Times Roman" w:hAnsi="Times New Roman" w:cs="Times New Roman"/>
          <w:sz w:val="24"/>
        </w:rPr>
        <w:t xml:space="preserve">22/20), </w:t>
      </w:r>
      <w:proofErr w:type="spellStart"/>
      <w:r>
        <w:rPr>
          <w:rFonts w:ascii="Times New Roman" w:eastAsia="Times Roman" w:hAnsi="Times New Roman" w:cs="Times New Roman"/>
          <w:sz w:val="24"/>
        </w:rPr>
        <w:t>Eikon</w:t>
      </w:r>
      <w:proofErr w:type="spellEnd"/>
      <w:r>
        <w:rPr>
          <w:rFonts w:ascii="Times New Roman" w:eastAsia="Times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Roman" w:hAnsi="Times New Roman" w:cs="Times New Roman"/>
          <w:sz w:val="24"/>
        </w:rPr>
        <w:t>Schauraum</w:t>
      </w:r>
      <w:proofErr w:type="spellEnd"/>
      <w:r>
        <w:rPr>
          <w:rFonts w:ascii="Times New Roman" w:eastAsia="Times Roman" w:hAnsi="Times New Roman" w:cs="Times New Roman"/>
          <w:sz w:val="24"/>
        </w:rPr>
        <w:t xml:space="preserve"> (2021) </w:t>
      </w:r>
      <w:r w:rsidRPr="00EE2FA7">
        <w:rPr>
          <w:rFonts w:ascii="Times New Roman" w:eastAsia="Times Roman" w:hAnsi="Times New Roman" w:cs="Times New Roman"/>
          <w:sz w:val="24"/>
        </w:rPr>
        <w:t xml:space="preserve">nebo ve Fotogalerie </w:t>
      </w:r>
      <w:proofErr w:type="spellStart"/>
      <w:r w:rsidRPr="00EE2FA7">
        <w:rPr>
          <w:rFonts w:ascii="Times New Roman" w:eastAsia="Times Roman" w:hAnsi="Times New Roman" w:cs="Times New Roman"/>
          <w:sz w:val="24"/>
        </w:rPr>
        <w:t>Wien</w:t>
      </w:r>
      <w:proofErr w:type="spellEnd"/>
      <w:r w:rsidRPr="00EE2FA7">
        <w:rPr>
          <w:rFonts w:ascii="Times New Roman" w:eastAsia="Times Roman" w:hAnsi="Times New Roman" w:cs="Times New Roman"/>
          <w:sz w:val="24"/>
        </w:rPr>
        <w:t xml:space="preserve"> (2013). Svou tvorbu prezentoval také v rámci mnoha kolektivních výstav v Rakousku i v zahraničí, kde </w:t>
      </w:r>
      <w:r>
        <w:rPr>
          <w:rFonts w:ascii="Times New Roman" w:eastAsia="Times Roman" w:hAnsi="Times New Roman" w:cs="Times New Roman"/>
          <w:sz w:val="24"/>
        </w:rPr>
        <w:t xml:space="preserve">absolvoval několik uměleckých rezidencí. </w:t>
      </w:r>
      <w:r w:rsidRPr="00EE2FA7">
        <w:rPr>
          <w:rFonts w:ascii="Times New Roman" w:eastAsia="Times Roman" w:hAnsi="Times New Roman" w:cs="Times New Roman"/>
          <w:sz w:val="24"/>
        </w:rPr>
        <w:t xml:space="preserve">Jeho tvorba se nachází na pomezí inscenované fotografie, videa, performance, </w:t>
      </w:r>
      <w:proofErr w:type="spellStart"/>
      <w:r w:rsidRPr="00EE2FA7">
        <w:rPr>
          <w:rFonts w:ascii="Times New Roman" w:eastAsia="Times Roman" w:hAnsi="Times New Roman" w:cs="Times New Roman"/>
          <w:sz w:val="24"/>
        </w:rPr>
        <w:t>la</w:t>
      </w:r>
      <w:r>
        <w:rPr>
          <w:rFonts w:ascii="Times New Roman" w:eastAsia="Times Roman" w:hAnsi="Times New Roman" w:cs="Times New Roman"/>
          <w:sz w:val="24"/>
        </w:rPr>
        <w:t>nd</w:t>
      </w:r>
      <w:proofErr w:type="spellEnd"/>
      <w:r>
        <w:rPr>
          <w:rFonts w:ascii="Times New Roman" w:eastAsia="Times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Roman" w:hAnsi="Times New Roman" w:cs="Times New Roman"/>
          <w:sz w:val="24"/>
        </w:rPr>
        <w:t>artu</w:t>
      </w:r>
      <w:proofErr w:type="spellEnd"/>
      <w:r>
        <w:rPr>
          <w:rFonts w:ascii="Times New Roman" w:eastAsia="Times Roman" w:hAnsi="Times New Roman" w:cs="Times New Roman"/>
          <w:sz w:val="24"/>
        </w:rPr>
        <w:t xml:space="preserve"> a prostorové instalace.</w:t>
      </w:r>
    </w:p>
    <w:p w:rsidR="00EE2FA7" w:rsidRDefault="00EE2FA7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4306" w:rsidRPr="0064697D" w:rsidRDefault="00694306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54C8" w:rsidRDefault="006A54C8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54C8" w:rsidRDefault="006A54C8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2FA7" w:rsidRDefault="00EE2FA7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2FA7" w:rsidRDefault="00EE2FA7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8F1" w:rsidRDefault="00907D4A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Never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Forest</w:t>
      </w:r>
      <w:proofErr w:type="spellEnd"/>
    </w:p>
    <w:p w:rsidR="00907D4A" w:rsidRDefault="00907D4A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Tomáš Hrůza, Markus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Guschelbauer</w:t>
      </w:r>
      <w:proofErr w:type="spellEnd"/>
    </w:p>
    <w:p w:rsidR="002A78F1" w:rsidRDefault="002A78F1" w:rsidP="002A78F1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Dům pánů z Kunštátu</w:t>
      </w:r>
    </w:p>
    <w:p w:rsidR="002A78F1" w:rsidRDefault="00907D4A" w:rsidP="002A78F1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5. – 11. 6. 2023</w:t>
      </w:r>
    </w:p>
    <w:p w:rsidR="002A78F1" w:rsidRPr="001E4B46" w:rsidRDefault="00907D4A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Vernisáž 2. 5. 2023</w:t>
      </w:r>
      <w:r w:rsidR="002A78F1">
        <w:rPr>
          <w:rFonts w:ascii="Times New Roman" w:hAnsi="Times New Roman" w:cs="Times New Roman"/>
          <w:b/>
          <w:bCs/>
          <w:sz w:val="24"/>
          <w:szCs w:val="24"/>
        </w:rPr>
        <w:t xml:space="preserve"> v 18 hodin</w:t>
      </w:r>
    </w:p>
    <w:p w:rsidR="002A78F1" w:rsidRDefault="00907D4A" w:rsidP="002A78F1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Kurátorka: Tereza Špinková</w:t>
      </w: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 pro média: Anna Kvášová, kvasova@dum-umeni.cz, 731 506 376</w:t>
      </w:r>
    </w:p>
    <w:p w:rsidR="002A78F1" w:rsidRPr="00906C80" w:rsidRDefault="002A78F1" w:rsidP="00257D2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2A78F1" w:rsidRPr="0090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25"/>
    <w:rsid w:val="000D6F14"/>
    <w:rsid w:val="000F5926"/>
    <w:rsid w:val="001033E2"/>
    <w:rsid w:val="001A3825"/>
    <w:rsid w:val="00245535"/>
    <w:rsid w:val="00257D2F"/>
    <w:rsid w:val="002A78F1"/>
    <w:rsid w:val="003B1B55"/>
    <w:rsid w:val="003F30D7"/>
    <w:rsid w:val="004974FD"/>
    <w:rsid w:val="005F5F8E"/>
    <w:rsid w:val="0064697D"/>
    <w:rsid w:val="00694306"/>
    <w:rsid w:val="006A54C8"/>
    <w:rsid w:val="006C31DF"/>
    <w:rsid w:val="0077215B"/>
    <w:rsid w:val="00906C80"/>
    <w:rsid w:val="00907D4A"/>
    <w:rsid w:val="00942E57"/>
    <w:rsid w:val="00A331A2"/>
    <w:rsid w:val="00B64D13"/>
    <w:rsid w:val="00BC21E1"/>
    <w:rsid w:val="00BE1C79"/>
    <w:rsid w:val="00C77F9D"/>
    <w:rsid w:val="00CE2B54"/>
    <w:rsid w:val="00D3712B"/>
    <w:rsid w:val="00D6044A"/>
    <w:rsid w:val="00DC5BB7"/>
    <w:rsid w:val="00EE2FA7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E3F86-3733-4ED8-9585-293571E0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382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A78F1"/>
    <w:rPr>
      <w:color w:val="0563C1" w:themeColor="hyperlink"/>
      <w:u w:val="single"/>
    </w:rPr>
  </w:style>
  <w:style w:type="paragraph" w:customStyle="1" w:styleId="Vchoz">
    <w:name w:val="Výchozí"/>
    <w:rsid w:val="00EE2FA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8</cp:revision>
  <dcterms:created xsi:type="dcterms:W3CDTF">2023-04-18T14:06:00Z</dcterms:created>
  <dcterms:modified xsi:type="dcterms:W3CDTF">2023-04-24T12:08:00Z</dcterms:modified>
</cp:coreProperties>
</file>